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BB" w:rsidRPr="0018537B" w:rsidRDefault="00D0557A" w:rsidP="000C565A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8537B">
        <w:rPr>
          <w:rFonts w:ascii="Times New Roman" w:hAnsi="Times New Roman" w:cs="Times New Roman"/>
          <w:b/>
          <w:sz w:val="32"/>
          <w:szCs w:val="28"/>
        </w:rPr>
        <w:t xml:space="preserve">Эдвард Григ </w:t>
      </w:r>
      <w:r w:rsidRPr="0018537B">
        <w:rPr>
          <w:rFonts w:ascii="Times New Roman" w:hAnsi="Times New Roman" w:cs="Times New Roman"/>
          <w:b/>
          <w:sz w:val="28"/>
          <w:szCs w:val="28"/>
        </w:rPr>
        <w:t xml:space="preserve">(1833-1873). </w:t>
      </w:r>
      <w:r w:rsidRPr="0018537B">
        <w:rPr>
          <w:rFonts w:ascii="Times New Roman" w:hAnsi="Times New Roman" w:cs="Times New Roman"/>
          <w:b/>
          <w:sz w:val="32"/>
          <w:szCs w:val="28"/>
        </w:rPr>
        <w:t xml:space="preserve">Пер </w:t>
      </w:r>
      <w:proofErr w:type="spellStart"/>
      <w:r w:rsidRPr="0018537B">
        <w:rPr>
          <w:rFonts w:ascii="Times New Roman" w:hAnsi="Times New Roman" w:cs="Times New Roman"/>
          <w:b/>
          <w:sz w:val="32"/>
          <w:szCs w:val="28"/>
        </w:rPr>
        <w:t>Гюнт</w:t>
      </w:r>
      <w:proofErr w:type="spellEnd"/>
    </w:p>
    <w:p w:rsidR="0018537B" w:rsidRDefault="00536DBB" w:rsidP="001064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BB">
        <w:rPr>
          <w:rFonts w:ascii="Times New Roman" w:hAnsi="Times New Roman" w:cs="Times New Roman"/>
          <w:sz w:val="28"/>
          <w:szCs w:val="28"/>
        </w:rPr>
        <w:t>Григ -  великий нор</w:t>
      </w:r>
      <w:r>
        <w:rPr>
          <w:rFonts w:ascii="Times New Roman" w:hAnsi="Times New Roman" w:cs="Times New Roman"/>
          <w:sz w:val="28"/>
          <w:szCs w:val="28"/>
        </w:rPr>
        <w:t xml:space="preserve">вежский композитор, символ </w:t>
      </w:r>
      <w:r w:rsidRPr="00536DBB">
        <w:rPr>
          <w:rFonts w:ascii="Times New Roman" w:hAnsi="Times New Roman" w:cs="Times New Roman"/>
          <w:sz w:val="28"/>
          <w:szCs w:val="28"/>
        </w:rPr>
        <w:t>нор</w:t>
      </w:r>
      <w:r>
        <w:rPr>
          <w:rFonts w:ascii="Times New Roman" w:hAnsi="Times New Roman" w:cs="Times New Roman"/>
          <w:sz w:val="28"/>
          <w:szCs w:val="28"/>
        </w:rPr>
        <w:t xml:space="preserve">вежской музыки. </w:t>
      </w:r>
      <w:r w:rsidR="0018537B">
        <w:rPr>
          <w:rFonts w:ascii="Times New Roman" w:hAnsi="Times New Roman" w:cs="Times New Roman"/>
          <w:sz w:val="28"/>
          <w:szCs w:val="28"/>
        </w:rPr>
        <w:t>Величественна и сурова Норвегия – страна диких скал, густых лесов, узких извилистых заливов – фьордов. Издавна норвежский народ населил леса и горы фантастическими существами, добрыми и злыми гномами, кобольдами, троллями, создал множество прекрасных песен. Сказок и легенд.</w:t>
      </w:r>
    </w:p>
    <w:p w:rsidR="00FC7424" w:rsidRDefault="0018537B" w:rsidP="001064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родился 15 июля 1843 года в городе Бергене. С шести лет начались серьезные занятия музыкой. Первой учительницей маленького Э</w:t>
      </w:r>
      <w:r w:rsidR="00FC742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варда</w:t>
      </w:r>
      <w:r w:rsidR="00FC7424">
        <w:rPr>
          <w:rFonts w:ascii="Times New Roman" w:hAnsi="Times New Roman" w:cs="Times New Roman"/>
          <w:sz w:val="28"/>
          <w:szCs w:val="28"/>
        </w:rPr>
        <w:t xml:space="preserve"> была его мать, прекрасная пианистка. А в 14 лет Эдвард Григ уже поступил в Лейпцигскую консерваторию, где учился без устали, часто забывая о сне и еде. Получив диплом композитора и пианиста, Григ вернулся на родину.</w:t>
      </w:r>
    </w:p>
    <w:p w:rsidR="00536DBB" w:rsidRDefault="00536DBB" w:rsidP="001064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7AF">
        <w:rPr>
          <w:rFonts w:ascii="Times New Roman" w:hAnsi="Times New Roman" w:cs="Times New Roman"/>
          <w:b/>
          <w:sz w:val="28"/>
          <w:szCs w:val="28"/>
        </w:rPr>
        <w:t xml:space="preserve">Самое известное произведение Грига – музыка к спектаклю «Пер </w:t>
      </w:r>
      <w:proofErr w:type="spellStart"/>
      <w:r w:rsidRPr="007C47AF">
        <w:rPr>
          <w:rFonts w:ascii="Times New Roman" w:hAnsi="Times New Roman" w:cs="Times New Roman"/>
          <w:b/>
          <w:sz w:val="28"/>
          <w:szCs w:val="28"/>
        </w:rPr>
        <w:t>Гюнт</w:t>
      </w:r>
      <w:proofErr w:type="spellEnd"/>
      <w:r w:rsidRPr="007C47A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DBB">
        <w:rPr>
          <w:rFonts w:ascii="Times New Roman" w:hAnsi="Times New Roman" w:cs="Times New Roman"/>
          <w:sz w:val="28"/>
          <w:szCs w:val="28"/>
        </w:rPr>
        <w:t>нор</w:t>
      </w:r>
      <w:r w:rsidR="007C47AF">
        <w:rPr>
          <w:rFonts w:ascii="Times New Roman" w:hAnsi="Times New Roman" w:cs="Times New Roman"/>
          <w:sz w:val="28"/>
          <w:szCs w:val="28"/>
        </w:rPr>
        <w:t>вежского драматурга</w:t>
      </w:r>
      <w:r>
        <w:rPr>
          <w:rFonts w:ascii="Times New Roman" w:hAnsi="Times New Roman" w:cs="Times New Roman"/>
          <w:sz w:val="28"/>
          <w:szCs w:val="28"/>
        </w:rPr>
        <w:t xml:space="preserve"> Генрика Ибсена.</w:t>
      </w:r>
      <w:r w:rsidR="00FC7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Герой драмы – норвежский крестьянский парень. Два человека дороги Перу: мать – старая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девушка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норв. «солнечный путь»). 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 стремится к богатству и алчность  берёт в нём верх. За </w:t>
      </w:r>
      <w:r w:rsidR="001064D8">
        <w:rPr>
          <w:rFonts w:ascii="Times New Roman" w:hAnsi="Times New Roman" w:cs="Times New Roman"/>
          <w:sz w:val="28"/>
          <w:szCs w:val="28"/>
        </w:rPr>
        <w:t>такие проступки одно</w:t>
      </w:r>
      <w:r>
        <w:rPr>
          <w:rFonts w:ascii="Times New Roman" w:hAnsi="Times New Roman" w:cs="Times New Roman"/>
          <w:sz w:val="28"/>
          <w:szCs w:val="28"/>
        </w:rPr>
        <w:t>сель</w:t>
      </w:r>
      <w:r w:rsidR="001064D8">
        <w:rPr>
          <w:rFonts w:ascii="Times New Roman" w:hAnsi="Times New Roman" w:cs="Times New Roman"/>
          <w:sz w:val="28"/>
          <w:szCs w:val="28"/>
        </w:rPr>
        <w:t xml:space="preserve">чане изгоняют его из родных мест. От горя умирает мать. </w:t>
      </w:r>
      <w:proofErr w:type="gramStart"/>
      <w:r w:rsidR="001064D8">
        <w:rPr>
          <w:rFonts w:ascii="Times New Roman" w:hAnsi="Times New Roman" w:cs="Times New Roman"/>
          <w:sz w:val="28"/>
          <w:szCs w:val="28"/>
        </w:rPr>
        <w:t>Покинутая</w:t>
      </w:r>
      <w:proofErr w:type="gramEnd"/>
      <w:r w:rsidR="001064D8"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 w:rsidR="001064D8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="001064D8">
        <w:rPr>
          <w:rFonts w:ascii="Times New Roman" w:hAnsi="Times New Roman" w:cs="Times New Roman"/>
          <w:sz w:val="28"/>
          <w:szCs w:val="28"/>
        </w:rPr>
        <w:t xml:space="preserve"> долгие 40 лет ждала его в далёкой лесной избушке.</w:t>
      </w:r>
    </w:p>
    <w:p w:rsidR="001064D8" w:rsidRDefault="001064D8" w:rsidP="001064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странствиях по миру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несколько раз приобретал обманом сказочное богатство. Но каждый раз терял его. Через 40 лет измученный и усталый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возвращается в родную деревню. Его охватывает глубокое отчаяние: жизнь растрачена впустую…</w:t>
      </w:r>
    </w:p>
    <w:p w:rsidR="001064D8" w:rsidRDefault="001064D8" w:rsidP="001064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музыки к драме Григ составил </w:t>
      </w:r>
      <w:r w:rsidRPr="00B912AD">
        <w:rPr>
          <w:rFonts w:ascii="Times New Roman" w:hAnsi="Times New Roman" w:cs="Times New Roman"/>
          <w:b/>
          <w:sz w:val="28"/>
          <w:szCs w:val="28"/>
        </w:rPr>
        <w:t>две оркестровые сюиты</w:t>
      </w:r>
      <w:r>
        <w:rPr>
          <w:rFonts w:ascii="Times New Roman" w:hAnsi="Times New Roman" w:cs="Times New Roman"/>
          <w:sz w:val="28"/>
          <w:szCs w:val="28"/>
        </w:rPr>
        <w:t xml:space="preserve"> для концертного исполнения. Первая сюита состоит из четырёх номеров. Композитор воспел суровую и прекрасную природу Норвегии, показал старинный быт и фантастику, простые человеческие чувства.</w:t>
      </w:r>
    </w:p>
    <w:p w:rsidR="007A1128" w:rsidRPr="00D0557A" w:rsidRDefault="00C679B1" w:rsidP="000C565A">
      <w:pPr>
        <w:jc w:val="center"/>
        <w:rPr>
          <w:rFonts w:ascii="Times New Roman" w:hAnsi="Times New Roman" w:cs="Times New Roman"/>
          <w:sz w:val="32"/>
          <w:szCs w:val="28"/>
        </w:rPr>
      </w:pPr>
      <w:r w:rsidRPr="00D0557A">
        <w:rPr>
          <w:rFonts w:ascii="Times New Roman" w:hAnsi="Times New Roman" w:cs="Times New Roman"/>
          <w:b/>
          <w:sz w:val="32"/>
          <w:szCs w:val="28"/>
        </w:rPr>
        <w:t>Утро</w:t>
      </w:r>
    </w:p>
    <w:tbl>
      <w:tblPr>
        <w:tblStyle w:val="a3"/>
        <w:tblW w:w="0" w:type="auto"/>
        <w:tblLook w:val="04A0"/>
      </w:tblPr>
      <w:tblGrid>
        <w:gridCol w:w="3510"/>
        <w:gridCol w:w="3402"/>
        <w:gridCol w:w="2942"/>
      </w:tblGrid>
      <w:tr w:rsidR="003D7366" w:rsidRPr="003D7366" w:rsidTr="003D7366">
        <w:trPr>
          <w:trHeight w:val="1968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D7366" w:rsidRPr="002740FC" w:rsidRDefault="003D7366" w:rsidP="00346D2C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 xml:space="preserve">1.Сияет солнце, воды блещут, </w:t>
            </w:r>
          </w:p>
          <w:p w:rsidR="003D7366" w:rsidRPr="002740FC" w:rsidRDefault="003D7366" w:rsidP="00346D2C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На всём улыбка, жизнь во всём,</w:t>
            </w:r>
          </w:p>
          <w:p w:rsidR="003D7366" w:rsidRPr="002740FC" w:rsidRDefault="003D7366" w:rsidP="00346D2C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 xml:space="preserve">Деревья радостно трепещут, </w:t>
            </w:r>
          </w:p>
          <w:p w:rsidR="003D7366" w:rsidRPr="002740FC" w:rsidRDefault="003D7366" w:rsidP="00346D2C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 xml:space="preserve">Купаясь в небе голубом.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3D7366" w:rsidRPr="002740FC" w:rsidRDefault="003D7366" w:rsidP="003D7366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2.Поют деревья, блещут воды,</w:t>
            </w:r>
          </w:p>
          <w:p w:rsidR="003D7366" w:rsidRPr="002740FC" w:rsidRDefault="003D7366" w:rsidP="003D7366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Любовью воздух растворён,</w:t>
            </w:r>
          </w:p>
          <w:p w:rsidR="003D7366" w:rsidRPr="002740FC" w:rsidRDefault="003D7366" w:rsidP="00C679B1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И мир, цветущий мир природы</w:t>
            </w:r>
          </w:p>
          <w:p w:rsidR="003D7366" w:rsidRPr="002740FC" w:rsidRDefault="003D7366" w:rsidP="003D7366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 xml:space="preserve">Избытком жизни </w:t>
            </w:r>
            <w:proofErr w:type="gramStart"/>
            <w:r w:rsidRPr="002740FC">
              <w:rPr>
                <w:rFonts w:ascii="Arial" w:hAnsi="Arial" w:cs="Arial"/>
                <w:sz w:val="24"/>
                <w:szCs w:val="28"/>
              </w:rPr>
              <w:t>упоён</w:t>
            </w:r>
            <w:proofErr w:type="gramEnd"/>
            <w:r w:rsidRPr="002740FC">
              <w:rPr>
                <w:rFonts w:ascii="Arial" w:hAnsi="Arial" w:cs="Arial"/>
                <w:sz w:val="24"/>
                <w:szCs w:val="28"/>
              </w:rPr>
              <w:t>.</w:t>
            </w:r>
          </w:p>
          <w:p w:rsidR="003D7366" w:rsidRPr="002740FC" w:rsidRDefault="003D7366" w:rsidP="00C679B1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942" w:type="dxa"/>
            <w:tcBorders>
              <w:top w:val="nil"/>
              <w:bottom w:val="nil"/>
              <w:right w:val="nil"/>
            </w:tcBorders>
          </w:tcPr>
          <w:p w:rsidR="003D7366" w:rsidRPr="002740FC" w:rsidRDefault="003D7366" w:rsidP="003D7366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3.В природе всё просто и мудро.</w:t>
            </w:r>
          </w:p>
          <w:p w:rsidR="003D7366" w:rsidRPr="002740FC" w:rsidRDefault="003D7366" w:rsidP="003D7366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В туманной клубящейся мгле</w:t>
            </w:r>
          </w:p>
          <w:p w:rsidR="003D7366" w:rsidRPr="002740FC" w:rsidRDefault="003D7366" w:rsidP="003D7366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Рождается доброе утро</w:t>
            </w:r>
          </w:p>
          <w:p w:rsidR="003D7366" w:rsidRPr="002740FC" w:rsidRDefault="003D7366" w:rsidP="003D7366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Для радостных дел</w:t>
            </w:r>
          </w:p>
          <w:p w:rsidR="003D7366" w:rsidRPr="002740FC" w:rsidRDefault="003D7366" w:rsidP="00C679B1">
            <w:pPr>
              <w:rPr>
                <w:rFonts w:ascii="Arial" w:hAnsi="Arial" w:cs="Arial"/>
                <w:sz w:val="24"/>
                <w:szCs w:val="28"/>
              </w:rPr>
            </w:pPr>
            <w:r w:rsidRPr="002740FC">
              <w:rPr>
                <w:rFonts w:ascii="Arial" w:hAnsi="Arial" w:cs="Arial"/>
                <w:sz w:val="24"/>
                <w:szCs w:val="28"/>
              </w:rPr>
              <w:t>На земле.</w:t>
            </w:r>
          </w:p>
        </w:tc>
      </w:tr>
    </w:tbl>
    <w:p w:rsidR="00C679B1" w:rsidRDefault="00C679B1">
      <w:pPr>
        <w:rPr>
          <w:rFonts w:ascii="Times New Roman" w:hAnsi="Times New Roman" w:cs="Times New Roman"/>
          <w:sz w:val="24"/>
          <w:szCs w:val="28"/>
        </w:rPr>
      </w:pPr>
    </w:p>
    <w:p w:rsidR="001064D8" w:rsidRDefault="001064D8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4D8">
        <w:rPr>
          <w:rFonts w:ascii="Times New Roman" w:hAnsi="Times New Roman" w:cs="Times New Roman"/>
          <w:sz w:val="28"/>
          <w:szCs w:val="28"/>
        </w:rPr>
        <w:t>Это картина пробуждения природы</w:t>
      </w:r>
      <w:r>
        <w:rPr>
          <w:rFonts w:ascii="Times New Roman" w:hAnsi="Times New Roman" w:cs="Times New Roman"/>
          <w:sz w:val="24"/>
          <w:szCs w:val="28"/>
        </w:rPr>
        <w:t>.</w:t>
      </w:r>
      <w:r w:rsidR="00C50DB7">
        <w:rPr>
          <w:rFonts w:ascii="Times New Roman" w:hAnsi="Times New Roman" w:cs="Times New Roman"/>
          <w:sz w:val="24"/>
          <w:szCs w:val="28"/>
        </w:rPr>
        <w:t xml:space="preserve"> </w:t>
      </w:r>
      <w:r w:rsidR="00C50DB7" w:rsidRPr="00B912AD">
        <w:rPr>
          <w:rFonts w:ascii="Times New Roman" w:hAnsi="Times New Roman" w:cs="Times New Roman"/>
          <w:i/>
          <w:sz w:val="24"/>
          <w:szCs w:val="28"/>
        </w:rPr>
        <w:t>«</w:t>
      </w:r>
      <w:r w:rsidR="00C50DB7" w:rsidRPr="00B912AD">
        <w:rPr>
          <w:rFonts w:ascii="Times New Roman" w:hAnsi="Times New Roman" w:cs="Times New Roman"/>
          <w:i/>
          <w:sz w:val="28"/>
          <w:szCs w:val="28"/>
        </w:rPr>
        <w:t>Это – настроение утренней природы, где, как мне кажется, при первом же форте солнце прорывается сквозь облака», -</w:t>
      </w:r>
      <w:r w:rsidR="00C50DB7">
        <w:rPr>
          <w:rFonts w:ascii="Times New Roman" w:hAnsi="Times New Roman" w:cs="Times New Roman"/>
          <w:sz w:val="28"/>
          <w:szCs w:val="28"/>
        </w:rPr>
        <w:t xml:space="preserve"> писал Григ.</w:t>
      </w:r>
    </w:p>
    <w:p w:rsidR="00C50DB7" w:rsidRDefault="00C50DB7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Прозрачная, светлая мелодия напоминает пастуший наигрыш (</w:t>
      </w:r>
      <w:r w:rsidRPr="00B912AD">
        <w:rPr>
          <w:rFonts w:ascii="Times New Roman" w:hAnsi="Times New Roman" w:cs="Times New Roman"/>
          <w:b/>
          <w:sz w:val="28"/>
          <w:szCs w:val="28"/>
        </w:rPr>
        <w:t>флейта,</w:t>
      </w:r>
      <w:r>
        <w:rPr>
          <w:rFonts w:ascii="Times New Roman" w:hAnsi="Times New Roman" w:cs="Times New Roman"/>
          <w:sz w:val="28"/>
          <w:szCs w:val="28"/>
        </w:rPr>
        <w:t xml:space="preserve"> затем </w:t>
      </w:r>
      <w:r w:rsidRPr="00B912AD">
        <w:rPr>
          <w:rFonts w:ascii="Times New Roman" w:hAnsi="Times New Roman" w:cs="Times New Roman"/>
          <w:b/>
          <w:sz w:val="28"/>
          <w:szCs w:val="28"/>
        </w:rPr>
        <w:t>гобои</w:t>
      </w:r>
      <w:r>
        <w:rPr>
          <w:rFonts w:ascii="Times New Roman" w:hAnsi="Times New Roman" w:cs="Times New Roman"/>
          <w:sz w:val="28"/>
          <w:szCs w:val="28"/>
        </w:rPr>
        <w:t>). Тема звучит светло и спокойно. Музыка рисует картину постепенного пробуждения природы: солнце, щебетанье птиц, шелест ветра, журчанье родника. Тема всё время варьируется, приобретая разные оттенки, частые сопоставления тональностей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50D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Gis</w:t>
      </w:r>
      <w:proofErr w:type="spellEnd"/>
      <w:r w:rsidRPr="00C50D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), регистров, различных оркестровых инструментов, динамики. Всё это передаёт </w:t>
      </w:r>
      <w:r w:rsidR="003775BC">
        <w:rPr>
          <w:rFonts w:ascii="Times New Roman" w:hAnsi="Times New Roman" w:cs="Times New Roman"/>
          <w:sz w:val="28"/>
          <w:szCs w:val="28"/>
        </w:rPr>
        <w:t xml:space="preserve">разнообразное освещение пейзажа, игру света и красок. (В спектакле эта тема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5BC">
        <w:rPr>
          <w:rFonts w:ascii="Times New Roman" w:hAnsi="Times New Roman" w:cs="Times New Roman"/>
          <w:sz w:val="28"/>
          <w:szCs w:val="28"/>
        </w:rPr>
        <w:t xml:space="preserve">звучала как </w:t>
      </w:r>
      <w:proofErr w:type="gramStart"/>
      <w:r w:rsidR="003775BC">
        <w:rPr>
          <w:rFonts w:ascii="Times New Roman" w:hAnsi="Times New Roman" w:cs="Times New Roman"/>
          <w:sz w:val="28"/>
          <w:szCs w:val="28"/>
        </w:rPr>
        <w:t>воспоминание Пера</w:t>
      </w:r>
      <w:proofErr w:type="gramEnd"/>
      <w:r w:rsidR="003775BC">
        <w:rPr>
          <w:rFonts w:ascii="Times New Roman" w:hAnsi="Times New Roman" w:cs="Times New Roman"/>
          <w:sz w:val="28"/>
          <w:szCs w:val="28"/>
        </w:rPr>
        <w:t xml:space="preserve"> о родине).</w:t>
      </w:r>
    </w:p>
    <w:p w:rsidR="00D0557A" w:rsidRDefault="00D0557A" w:rsidP="00D0557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775BC" w:rsidRPr="00D0557A" w:rsidRDefault="00D0557A" w:rsidP="00D0557A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557A">
        <w:rPr>
          <w:rFonts w:ascii="Times New Roman" w:hAnsi="Times New Roman" w:cs="Times New Roman"/>
          <w:b/>
          <w:sz w:val="32"/>
          <w:szCs w:val="28"/>
        </w:rPr>
        <w:t xml:space="preserve">Смерть </w:t>
      </w:r>
      <w:proofErr w:type="spellStart"/>
      <w:r w:rsidRPr="00D0557A">
        <w:rPr>
          <w:rFonts w:ascii="Times New Roman" w:hAnsi="Times New Roman" w:cs="Times New Roman"/>
          <w:b/>
          <w:sz w:val="32"/>
          <w:szCs w:val="28"/>
        </w:rPr>
        <w:t>Озе</w:t>
      </w:r>
      <w:proofErr w:type="spellEnd"/>
    </w:p>
    <w:p w:rsidR="003775BC" w:rsidRDefault="003775BC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Слушая рассказ Пера о далёких путешествиях, его мать – старая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умирает шествие. Этому способствуют:</w:t>
      </w:r>
    </w:p>
    <w:p w:rsidR="003775BC" w:rsidRDefault="003775BC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-минорный лад</w:t>
      </w:r>
    </w:p>
    <w:p w:rsidR="003775BC" w:rsidRDefault="003775BC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-медленный темп</w:t>
      </w:r>
    </w:p>
    <w:p w:rsidR="003775BC" w:rsidRDefault="003775BC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-низкий регистр (в начале и конце)</w:t>
      </w:r>
    </w:p>
    <w:p w:rsidR="003775BC" w:rsidRDefault="00D569F6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3775BC">
        <w:rPr>
          <w:rFonts w:ascii="Times New Roman" w:hAnsi="Times New Roman" w:cs="Times New Roman"/>
          <w:sz w:val="28"/>
          <w:szCs w:val="28"/>
        </w:rPr>
        <w:t>ккордовая фактура.</w:t>
      </w:r>
    </w:p>
    <w:p w:rsidR="003775BC" w:rsidRPr="003775BC" w:rsidRDefault="003775BC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Струнный оркестр придаёт звучанию мягкость и проникновенность, а однообразно повторяющийся рисунок подчёркивает скорбный характер.</w:t>
      </w:r>
    </w:p>
    <w:p w:rsidR="00B912AD" w:rsidRDefault="00B912AD" w:rsidP="000C565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366" w:rsidRPr="00D0557A" w:rsidRDefault="003D7366" w:rsidP="000C565A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557A">
        <w:rPr>
          <w:rFonts w:ascii="Times New Roman" w:hAnsi="Times New Roman" w:cs="Times New Roman"/>
          <w:b/>
          <w:sz w:val="32"/>
          <w:szCs w:val="28"/>
        </w:rPr>
        <w:t xml:space="preserve">Танец </w:t>
      </w:r>
      <w:proofErr w:type="spellStart"/>
      <w:r w:rsidRPr="00D0557A">
        <w:rPr>
          <w:rFonts w:ascii="Times New Roman" w:hAnsi="Times New Roman" w:cs="Times New Roman"/>
          <w:b/>
          <w:sz w:val="32"/>
          <w:szCs w:val="28"/>
        </w:rPr>
        <w:t>Анитры</w:t>
      </w:r>
      <w:proofErr w:type="spellEnd"/>
    </w:p>
    <w:p w:rsidR="003D7366" w:rsidRPr="003775BC" w:rsidRDefault="003D7366" w:rsidP="003775BC">
      <w:pPr>
        <w:contextualSpacing/>
        <w:jc w:val="both"/>
        <w:rPr>
          <w:rFonts w:ascii="Arial" w:hAnsi="Arial" w:cs="Arial"/>
          <w:sz w:val="28"/>
          <w:szCs w:val="28"/>
        </w:rPr>
      </w:pPr>
      <w:r w:rsidRPr="003775BC">
        <w:rPr>
          <w:rFonts w:ascii="Arial" w:hAnsi="Arial" w:cs="Arial"/>
          <w:sz w:val="28"/>
          <w:szCs w:val="28"/>
        </w:rPr>
        <w:t>Танцует</w:t>
      </w:r>
      <w:r w:rsidR="007A0E6A" w:rsidRPr="003775BC">
        <w:rPr>
          <w:rFonts w:ascii="Arial" w:hAnsi="Arial" w:cs="Arial"/>
          <w:sz w:val="28"/>
          <w:szCs w:val="28"/>
        </w:rPr>
        <w:t xml:space="preserve"> х</w:t>
      </w:r>
      <w:r w:rsidRPr="003775BC">
        <w:rPr>
          <w:rFonts w:ascii="Arial" w:hAnsi="Arial" w:cs="Arial"/>
          <w:sz w:val="28"/>
          <w:szCs w:val="28"/>
        </w:rPr>
        <w:t xml:space="preserve">итрая </w:t>
      </w:r>
      <w:proofErr w:type="spellStart"/>
      <w:r w:rsidRPr="003775BC">
        <w:rPr>
          <w:rFonts w:ascii="Arial" w:hAnsi="Arial" w:cs="Arial"/>
          <w:sz w:val="28"/>
          <w:szCs w:val="28"/>
        </w:rPr>
        <w:t>Анитра</w:t>
      </w:r>
      <w:proofErr w:type="spellEnd"/>
      <w:r w:rsidR="007A0E6A" w:rsidRPr="003775BC">
        <w:rPr>
          <w:rFonts w:ascii="Arial" w:hAnsi="Arial" w:cs="Arial"/>
          <w:sz w:val="28"/>
          <w:szCs w:val="28"/>
        </w:rPr>
        <w:t>,</w:t>
      </w:r>
    </w:p>
    <w:p w:rsidR="007A0E6A" w:rsidRPr="003775BC" w:rsidRDefault="007A0E6A" w:rsidP="003775BC">
      <w:pPr>
        <w:contextualSpacing/>
        <w:jc w:val="both"/>
        <w:rPr>
          <w:rFonts w:ascii="Arial" w:hAnsi="Arial" w:cs="Arial"/>
          <w:sz w:val="28"/>
          <w:szCs w:val="28"/>
        </w:rPr>
      </w:pPr>
      <w:r w:rsidRPr="003775BC">
        <w:rPr>
          <w:rFonts w:ascii="Arial" w:hAnsi="Arial" w:cs="Arial"/>
          <w:sz w:val="28"/>
          <w:szCs w:val="28"/>
        </w:rPr>
        <w:t>Её движенья как огонь.</w:t>
      </w:r>
    </w:p>
    <w:p w:rsidR="007A0E6A" w:rsidRPr="003775BC" w:rsidRDefault="007A0E6A" w:rsidP="003775BC">
      <w:pPr>
        <w:contextualSpacing/>
        <w:jc w:val="both"/>
        <w:rPr>
          <w:rFonts w:ascii="Arial" w:hAnsi="Arial" w:cs="Arial"/>
          <w:sz w:val="28"/>
          <w:szCs w:val="28"/>
        </w:rPr>
      </w:pPr>
      <w:r w:rsidRPr="003775BC">
        <w:rPr>
          <w:rFonts w:ascii="Arial" w:hAnsi="Arial" w:cs="Arial"/>
          <w:sz w:val="28"/>
          <w:szCs w:val="28"/>
        </w:rPr>
        <w:t>О, путник, ты ещё не знаешь,</w:t>
      </w:r>
    </w:p>
    <w:p w:rsidR="007A0E6A" w:rsidRDefault="007A0E6A" w:rsidP="003775BC">
      <w:pPr>
        <w:contextualSpacing/>
        <w:jc w:val="both"/>
        <w:rPr>
          <w:rFonts w:ascii="Arial" w:hAnsi="Arial" w:cs="Arial"/>
          <w:sz w:val="28"/>
          <w:szCs w:val="28"/>
        </w:rPr>
      </w:pPr>
      <w:r w:rsidRPr="003775BC">
        <w:rPr>
          <w:rFonts w:ascii="Arial" w:hAnsi="Arial" w:cs="Arial"/>
          <w:sz w:val="28"/>
          <w:szCs w:val="28"/>
        </w:rPr>
        <w:t xml:space="preserve"> Что ей понравился твой конь.</w:t>
      </w:r>
    </w:p>
    <w:p w:rsidR="00167E13" w:rsidRDefault="00167E13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13">
        <w:rPr>
          <w:rFonts w:ascii="Times New Roman" w:hAnsi="Times New Roman" w:cs="Times New Roman"/>
          <w:sz w:val="28"/>
          <w:szCs w:val="28"/>
        </w:rPr>
        <w:t>Анитра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девушка, с которой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встречается во время своего странствия по аравийской пустыне. Она исполняет танец – лёгкий, изящный и грациозный. Музыка танца очень изменчива, словно насмешливый и непостоянный нрав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Анитры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Каждое построение, начинаясь в одной тональности, завершается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другом. Аккордовый танцевальный аккомпанемент сменяется октавами стаккато. Мелодические фразы часто обрываются, откликаясь, как эхо, в другом голосе.</w:t>
      </w:r>
    </w:p>
    <w:p w:rsidR="00B912AD" w:rsidRDefault="00B912AD" w:rsidP="000C565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E13" w:rsidRPr="00D0557A" w:rsidRDefault="00D0557A" w:rsidP="000C565A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 пещере горного короля</w:t>
      </w:r>
    </w:p>
    <w:p w:rsidR="00167E13" w:rsidRDefault="00167E13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="004A7C37">
        <w:rPr>
          <w:rFonts w:ascii="Times New Roman" w:hAnsi="Times New Roman" w:cs="Times New Roman"/>
          <w:sz w:val="28"/>
          <w:szCs w:val="28"/>
        </w:rPr>
        <w:t xml:space="preserve"> попадает</w:t>
      </w:r>
      <w:proofErr w:type="gramEnd"/>
      <w:r w:rsidR="004A7C37">
        <w:rPr>
          <w:rFonts w:ascii="Times New Roman" w:hAnsi="Times New Roman" w:cs="Times New Roman"/>
          <w:sz w:val="28"/>
          <w:szCs w:val="28"/>
        </w:rPr>
        <w:t xml:space="preserve"> в пещеру – во дворец короля гор. В тронном зале собираются придворные горного короля – тролли, кобольды, гномы, чтобы праздновать свадьбу своей принцессы с Пером. Музыка рисует фантастическое шествие.</w:t>
      </w:r>
    </w:p>
    <w:p w:rsidR="004A7C37" w:rsidRDefault="004A7C37" w:rsidP="003775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основе пьесы всего одна тема в характере марша. Она несколько раз повторяется, оставаясь неизменной. Зато композитор каждый раз варьирует её сопровождение.</w:t>
      </w:r>
    </w:p>
    <w:p w:rsidR="004A7C37" w:rsidRDefault="004A7C37" w:rsidP="004A7C3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тихого загадочного зова </w:t>
      </w:r>
      <w:r w:rsidRPr="00B912AD">
        <w:rPr>
          <w:rFonts w:ascii="Times New Roman" w:hAnsi="Times New Roman" w:cs="Times New Roman"/>
          <w:b/>
          <w:sz w:val="28"/>
          <w:szCs w:val="28"/>
        </w:rPr>
        <w:t>валторны</w:t>
      </w:r>
      <w:r>
        <w:rPr>
          <w:rFonts w:ascii="Times New Roman" w:hAnsi="Times New Roman" w:cs="Times New Roman"/>
          <w:sz w:val="28"/>
          <w:szCs w:val="28"/>
        </w:rPr>
        <w:t xml:space="preserve"> начинается тема в низком регистре настороженно и таинственно. Постепенно мелодия переносится всё выше, а сопровождение</w:t>
      </w:r>
      <w:r w:rsidRPr="004A7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</w:t>
      </w:r>
      <w:r w:rsidRPr="004A7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варьироваться. Появляются более мелкие длительности, они вносят в движение некоторую суетливость. Звучность усиливается, вступает весь оркестр, ускоряется темп</w:t>
      </w:r>
      <w:r w:rsidR="000D68D4">
        <w:rPr>
          <w:rFonts w:ascii="Times New Roman" w:hAnsi="Times New Roman" w:cs="Times New Roman"/>
          <w:sz w:val="28"/>
          <w:szCs w:val="28"/>
        </w:rPr>
        <w:t>, будто всё завертелось в стремительном вихре. Внезапно всё прерывается резкими аккордами. Сказочная картина исчезает.</w:t>
      </w:r>
    </w:p>
    <w:p w:rsidR="00346D2C" w:rsidRDefault="00346D2C" w:rsidP="00346D2C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46D2C">
        <w:rPr>
          <w:rFonts w:ascii="Times New Roman" w:hAnsi="Times New Roman" w:cs="Times New Roman"/>
          <w:b/>
          <w:sz w:val="32"/>
          <w:szCs w:val="28"/>
        </w:rPr>
        <w:t xml:space="preserve">Песня </w:t>
      </w:r>
      <w:proofErr w:type="spellStart"/>
      <w:r w:rsidRPr="00346D2C">
        <w:rPr>
          <w:rFonts w:ascii="Times New Roman" w:hAnsi="Times New Roman" w:cs="Times New Roman"/>
          <w:b/>
          <w:sz w:val="32"/>
          <w:szCs w:val="28"/>
        </w:rPr>
        <w:t>Сольвейг</w:t>
      </w:r>
      <w:proofErr w:type="spellEnd"/>
    </w:p>
    <w:p w:rsidR="00346D2C" w:rsidRDefault="00346D2C" w:rsidP="00346D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6D2C">
        <w:rPr>
          <w:rFonts w:ascii="Times New Roman" w:hAnsi="Times New Roman" w:cs="Times New Roman"/>
          <w:sz w:val="28"/>
          <w:szCs w:val="28"/>
        </w:rPr>
        <w:t>Она стала символом любви и верности.</w:t>
      </w:r>
      <w:r>
        <w:rPr>
          <w:rFonts w:ascii="Times New Roman" w:hAnsi="Times New Roman" w:cs="Times New Roman"/>
          <w:sz w:val="28"/>
          <w:szCs w:val="28"/>
        </w:rPr>
        <w:t xml:space="preserve"> 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ждала Пера долгих 40 лет. Песня обрамлена коротким вступлением и заключением – печальной мелодией в народном духе.</w:t>
      </w:r>
    </w:p>
    <w:p w:rsidR="00346D2C" w:rsidRDefault="00346D2C" w:rsidP="00346D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песне два куплета. Каждый куплет состоит из двух контрастных частей: запева и припева. Мелодия запева повествовательная и спокойная. В ней и щемящая грусть, и покорность судьбе, и просветлённость. Умеренный темп, размеренный ритм, плавный мелодический рисунок.</w:t>
      </w:r>
    </w:p>
    <w:p w:rsidR="00346D2C" w:rsidRDefault="00346D2C" w:rsidP="00346D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Припев легкий и изящный, танцевальный. Это воспоминание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первой встрече с Пером на шумном деревенском празднике. Он звучит всю жизнь в душе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>. Для неё – это музыка надежды и счастья.</w:t>
      </w:r>
    </w:p>
    <w:p w:rsidR="00346D2C" w:rsidRDefault="00346D2C" w:rsidP="00346D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контрастно запеву: вместо минора – мажор, средний регистр сменился высоким, темп стал подвижнее.</w:t>
      </w:r>
    </w:p>
    <w:p w:rsidR="00346D2C" w:rsidRDefault="00346D2C" w:rsidP="00346D2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2C">
        <w:rPr>
          <w:rFonts w:ascii="Times New Roman" w:hAnsi="Times New Roman" w:cs="Times New Roman"/>
          <w:b/>
          <w:sz w:val="28"/>
          <w:szCs w:val="28"/>
        </w:rPr>
        <w:t>Слова.</w:t>
      </w:r>
    </w:p>
    <w:p w:rsidR="00346D2C" w:rsidRPr="00886DB0" w:rsidRDefault="00346D2C" w:rsidP="00346D2C">
      <w:pPr>
        <w:contextualSpacing/>
        <w:jc w:val="both"/>
        <w:rPr>
          <w:rFonts w:cs="Arial"/>
          <w:sz w:val="32"/>
          <w:szCs w:val="28"/>
        </w:rPr>
      </w:pPr>
      <w:r w:rsidRPr="00886DB0">
        <w:rPr>
          <w:rFonts w:cs="Arial"/>
          <w:sz w:val="32"/>
          <w:szCs w:val="28"/>
        </w:rPr>
        <w:t xml:space="preserve">Зима </w:t>
      </w:r>
      <w:proofErr w:type="gramStart"/>
      <w:r w:rsidRPr="00886DB0">
        <w:rPr>
          <w:rFonts w:cs="Arial"/>
          <w:sz w:val="32"/>
          <w:szCs w:val="28"/>
          <w:u w:val="single"/>
        </w:rPr>
        <w:t>прой</w:t>
      </w:r>
      <w:r w:rsidRPr="00886DB0">
        <w:rPr>
          <w:rFonts w:cs="Arial"/>
          <w:sz w:val="32"/>
          <w:szCs w:val="28"/>
        </w:rPr>
        <w:t>дёт</w:t>
      </w:r>
      <w:proofErr w:type="gramEnd"/>
      <w:r w:rsidRPr="00886DB0">
        <w:rPr>
          <w:rFonts w:cs="Arial"/>
          <w:sz w:val="32"/>
          <w:szCs w:val="28"/>
        </w:rPr>
        <w:t xml:space="preserve"> и вес</w:t>
      </w:r>
      <w:r w:rsidRPr="00886DB0">
        <w:rPr>
          <w:rFonts w:cs="Arial"/>
          <w:sz w:val="32"/>
          <w:szCs w:val="28"/>
          <w:u w:val="single"/>
        </w:rPr>
        <w:t>на</w:t>
      </w:r>
      <w:r w:rsidRPr="00886DB0">
        <w:rPr>
          <w:rFonts w:cs="Arial"/>
          <w:sz w:val="32"/>
          <w:szCs w:val="28"/>
        </w:rPr>
        <w:t xml:space="preserve"> пробежит, и вес</w:t>
      </w:r>
      <w:r w:rsidRPr="00886DB0">
        <w:rPr>
          <w:rFonts w:cs="Arial"/>
          <w:sz w:val="32"/>
          <w:szCs w:val="28"/>
          <w:u w:val="single"/>
        </w:rPr>
        <w:t>на</w:t>
      </w:r>
      <w:r w:rsidRPr="00886DB0">
        <w:rPr>
          <w:rFonts w:cs="Arial"/>
          <w:sz w:val="32"/>
          <w:szCs w:val="28"/>
        </w:rPr>
        <w:t xml:space="preserve"> пробежит;</w:t>
      </w:r>
    </w:p>
    <w:p w:rsidR="00346D2C" w:rsidRPr="00886DB0" w:rsidRDefault="00346D2C" w:rsidP="00346D2C">
      <w:pPr>
        <w:contextualSpacing/>
        <w:jc w:val="both"/>
        <w:rPr>
          <w:rFonts w:cs="Arial"/>
          <w:sz w:val="32"/>
          <w:szCs w:val="28"/>
        </w:rPr>
      </w:pPr>
      <w:r w:rsidRPr="00886DB0">
        <w:rPr>
          <w:rFonts w:cs="Arial"/>
          <w:sz w:val="32"/>
          <w:szCs w:val="28"/>
        </w:rPr>
        <w:t xml:space="preserve">И лето завянет, и </w:t>
      </w:r>
      <w:r w:rsidRPr="00886DB0">
        <w:rPr>
          <w:rFonts w:cs="Arial"/>
          <w:sz w:val="32"/>
          <w:szCs w:val="28"/>
          <w:u w:val="single"/>
        </w:rPr>
        <w:t>год</w:t>
      </w:r>
      <w:r w:rsidRPr="00886DB0">
        <w:rPr>
          <w:rFonts w:cs="Arial"/>
          <w:sz w:val="32"/>
          <w:szCs w:val="28"/>
        </w:rPr>
        <w:t xml:space="preserve"> пролетит, </w:t>
      </w:r>
      <w:r w:rsidRPr="00886DB0">
        <w:rPr>
          <w:rFonts w:cs="Arial"/>
          <w:sz w:val="32"/>
          <w:szCs w:val="28"/>
          <w:u w:val="single"/>
        </w:rPr>
        <w:t>и год</w:t>
      </w:r>
      <w:r w:rsidRPr="00886DB0">
        <w:rPr>
          <w:rFonts w:cs="Arial"/>
          <w:sz w:val="32"/>
          <w:szCs w:val="28"/>
        </w:rPr>
        <w:t xml:space="preserve"> пролетит.</w:t>
      </w:r>
    </w:p>
    <w:p w:rsidR="00346D2C" w:rsidRPr="00886DB0" w:rsidRDefault="00346D2C" w:rsidP="00346D2C">
      <w:pPr>
        <w:contextualSpacing/>
        <w:jc w:val="both"/>
        <w:rPr>
          <w:rFonts w:cs="Arial"/>
          <w:sz w:val="32"/>
          <w:szCs w:val="28"/>
        </w:rPr>
      </w:pPr>
      <w:r w:rsidRPr="00886DB0">
        <w:rPr>
          <w:rFonts w:cs="Arial"/>
          <w:sz w:val="32"/>
          <w:szCs w:val="28"/>
        </w:rPr>
        <w:t xml:space="preserve">Ко </w:t>
      </w:r>
      <w:r w:rsidRPr="00886DB0">
        <w:rPr>
          <w:rFonts w:cs="Arial"/>
          <w:sz w:val="32"/>
          <w:szCs w:val="28"/>
          <w:u w:val="single"/>
        </w:rPr>
        <w:t xml:space="preserve">мне </w:t>
      </w:r>
      <w:r w:rsidRPr="00886DB0">
        <w:rPr>
          <w:rFonts w:cs="Arial"/>
          <w:sz w:val="32"/>
          <w:szCs w:val="28"/>
        </w:rPr>
        <w:t>ты вернешься</w:t>
      </w:r>
      <w:r w:rsidR="00886DB0" w:rsidRPr="00886DB0">
        <w:rPr>
          <w:rFonts w:cs="Arial"/>
          <w:sz w:val="32"/>
          <w:szCs w:val="28"/>
        </w:rPr>
        <w:t xml:space="preserve"> и будешь со мной, ты </w:t>
      </w:r>
      <w:r w:rsidR="00886DB0" w:rsidRPr="00886DB0">
        <w:rPr>
          <w:rFonts w:cs="Arial"/>
          <w:sz w:val="32"/>
          <w:szCs w:val="28"/>
          <w:u w:val="single"/>
        </w:rPr>
        <w:t>бу</w:t>
      </w:r>
      <w:r w:rsidR="00886DB0" w:rsidRPr="00886DB0">
        <w:rPr>
          <w:rFonts w:cs="Arial"/>
          <w:sz w:val="32"/>
          <w:szCs w:val="28"/>
        </w:rPr>
        <w:t>дешь со мной,</w:t>
      </w:r>
    </w:p>
    <w:p w:rsidR="00886DB0" w:rsidRPr="00886DB0" w:rsidRDefault="00886DB0" w:rsidP="00346D2C">
      <w:pPr>
        <w:contextualSpacing/>
        <w:jc w:val="both"/>
        <w:rPr>
          <w:rFonts w:cs="Arial"/>
          <w:sz w:val="32"/>
          <w:szCs w:val="28"/>
        </w:rPr>
      </w:pPr>
      <w:r w:rsidRPr="00886DB0">
        <w:rPr>
          <w:rFonts w:cs="Arial"/>
          <w:sz w:val="32"/>
          <w:szCs w:val="28"/>
        </w:rPr>
        <w:t>Те</w:t>
      </w:r>
      <w:r w:rsidRPr="00886DB0">
        <w:rPr>
          <w:rFonts w:cs="Arial"/>
          <w:sz w:val="32"/>
          <w:szCs w:val="28"/>
          <w:u w:val="single"/>
        </w:rPr>
        <w:t xml:space="preserve">бе </w:t>
      </w:r>
      <w:r w:rsidRPr="00886DB0">
        <w:rPr>
          <w:rFonts w:cs="Arial"/>
          <w:sz w:val="32"/>
          <w:szCs w:val="28"/>
        </w:rPr>
        <w:t>поклялась и верна я душой, вер</w:t>
      </w:r>
      <w:r w:rsidRPr="00886DB0">
        <w:rPr>
          <w:rFonts w:cs="Arial"/>
          <w:sz w:val="32"/>
          <w:szCs w:val="28"/>
          <w:u w:val="single"/>
        </w:rPr>
        <w:t>на</w:t>
      </w:r>
      <w:r w:rsidRPr="00886DB0">
        <w:rPr>
          <w:rFonts w:cs="Arial"/>
          <w:sz w:val="32"/>
          <w:szCs w:val="28"/>
        </w:rPr>
        <w:t xml:space="preserve"> я душой.</w:t>
      </w:r>
    </w:p>
    <w:p w:rsidR="00346D2C" w:rsidRPr="00886DB0" w:rsidRDefault="00346D2C" w:rsidP="00346D2C">
      <w:pPr>
        <w:contextualSpacing/>
        <w:rPr>
          <w:rFonts w:cs="Times New Roman"/>
          <w:b/>
          <w:sz w:val="28"/>
          <w:szCs w:val="28"/>
        </w:rPr>
      </w:pPr>
    </w:p>
    <w:p w:rsidR="009D0242" w:rsidRPr="009D0242" w:rsidRDefault="009D0242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242">
        <w:rPr>
          <w:rFonts w:ascii="Times New Roman" w:hAnsi="Times New Roman" w:cs="Times New Roman"/>
          <w:b/>
          <w:sz w:val="28"/>
          <w:szCs w:val="28"/>
        </w:rPr>
        <w:t>Творчество Эдварда Грига</w:t>
      </w:r>
      <w:r w:rsidRPr="009D0242">
        <w:rPr>
          <w:rFonts w:ascii="Times New Roman" w:hAnsi="Times New Roman" w:cs="Times New Roman"/>
          <w:sz w:val="28"/>
          <w:szCs w:val="28"/>
        </w:rPr>
        <w:t xml:space="preserve"> впитало в себя типические черты норвежского музыкального фольклора — эпических и лирических песен скальдов, мелодий пастушьего альпийского рога, трудовых и бытовых песен.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 xml:space="preserve">Немалую роль в них играло воспроизведение образов природы, персонажей норвежских народных сказаний о подземном мире — гномов, кобольдов, троллей, домовых, водяных (например, </w:t>
      </w:r>
      <w:r w:rsidRPr="009D0242">
        <w:rPr>
          <w:rFonts w:ascii="Times New Roman" w:hAnsi="Times New Roman" w:cs="Times New Roman"/>
          <w:b/>
          <w:sz w:val="28"/>
          <w:szCs w:val="28"/>
        </w:rPr>
        <w:t>«Шествие гномов»</w:t>
      </w:r>
      <w:r w:rsidRPr="009D0242">
        <w:rPr>
          <w:rFonts w:ascii="Times New Roman" w:hAnsi="Times New Roman" w:cs="Times New Roman"/>
          <w:sz w:val="28"/>
          <w:szCs w:val="28"/>
        </w:rPr>
        <w:t xml:space="preserve"> и </w:t>
      </w:r>
      <w:r w:rsidRPr="009D0242">
        <w:rPr>
          <w:rFonts w:ascii="Times New Roman" w:hAnsi="Times New Roman" w:cs="Times New Roman"/>
          <w:b/>
          <w:sz w:val="28"/>
          <w:szCs w:val="28"/>
        </w:rPr>
        <w:t>«Кобольд»</w:t>
      </w:r>
      <w:r w:rsidRPr="009D0242">
        <w:rPr>
          <w:rFonts w:ascii="Times New Roman" w:hAnsi="Times New Roman" w:cs="Times New Roman"/>
          <w:sz w:val="28"/>
          <w:szCs w:val="28"/>
        </w:rPr>
        <w:t xml:space="preserve"> из «Лирических пьес», </w:t>
      </w:r>
      <w:r w:rsidRPr="009D0242">
        <w:rPr>
          <w:rFonts w:ascii="Times New Roman" w:hAnsi="Times New Roman" w:cs="Times New Roman"/>
          <w:b/>
          <w:sz w:val="28"/>
          <w:szCs w:val="28"/>
        </w:rPr>
        <w:t>«В пещере горного короля»</w:t>
      </w:r>
      <w:r>
        <w:rPr>
          <w:rFonts w:ascii="Times New Roman" w:hAnsi="Times New Roman" w:cs="Times New Roman"/>
          <w:sz w:val="28"/>
          <w:szCs w:val="28"/>
        </w:rPr>
        <w:t xml:space="preserve"> из «Пера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722A0">
        <w:rPr>
          <w:rFonts w:ascii="Times New Roman" w:hAnsi="Times New Roman" w:cs="Times New Roman"/>
          <w:sz w:val="28"/>
          <w:szCs w:val="28"/>
        </w:rPr>
        <w:t>)</w:t>
      </w:r>
      <w:r w:rsidR="004C2B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0242" w:rsidRPr="009D0242" w:rsidRDefault="009D0242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242">
        <w:rPr>
          <w:rFonts w:ascii="Times New Roman" w:hAnsi="Times New Roman" w:cs="Times New Roman"/>
          <w:sz w:val="28"/>
          <w:szCs w:val="28"/>
        </w:rPr>
        <w:t xml:space="preserve">Норвежская народная мелодика отмечена рядом </w:t>
      </w:r>
      <w:r w:rsidRPr="009D0242">
        <w:rPr>
          <w:rFonts w:ascii="Times New Roman" w:hAnsi="Times New Roman" w:cs="Times New Roman"/>
          <w:b/>
          <w:sz w:val="28"/>
          <w:szCs w:val="28"/>
        </w:rPr>
        <w:t>характерных особенностей,</w:t>
      </w:r>
      <w:r w:rsidRPr="009D0242">
        <w:rPr>
          <w:rFonts w:ascii="Times New Roman" w:hAnsi="Times New Roman" w:cs="Times New Roman"/>
          <w:sz w:val="28"/>
          <w:szCs w:val="28"/>
        </w:rPr>
        <w:t xml:space="preserve"> которые определили своеобразие музыкальной стилистики Грига. В </w:t>
      </w:r>
      <w:r w:rsidRPr="009D0242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инструментальной музыке мелодические линии часто </w:t>
      </w:r>
      <w:r w:rsidRPr="009D0242">
        <w:rPr>
          <w:rFonts w:ascii="Times New Roman" w:hAnsi="Times New Roman" w:cs="Times New Roman"/>
          <w:b/>
          <w:sz w:val="28"/>
          <w:szCs w:val="28"/>
        </w:rPr>
        <w:t xml:space="preserve">развиваются сложным орнаментом </w:t>
      </w:r>
      <w:r w:rsidRPr="009D0242">
        <w:rPr>
          <w:rFonts w:ascii="Times New Roman" w:hAnsi="Times New Roman" w:cs="Times New Roman"/>
          <w:sz w:val="28"/>
          <w:szCs w:val="28"/>
        </w:rPr>
        <w:t xml:space="preserve">в наслоении форшлагов, мордентов, трелей, мелодических задержаний.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 xml:space="preserve">Эти приемы народного скрипичного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 xml:space="preserve"> закреплены во многих танцевальных пьесах Грига.</w:t>
      </w:r>
      <w:proofErr w:type="gramEnd"/>
      <w:r w:rsidRPr="009D0242">
        <w:rPr>
          <w:rFonts w:ascii="Times New Roman" w:hAnsi="Times New Roman" w:cs="Times New Roman"/>
          <w:sz w:val="28"/>
          <w:szCs w:val="28"/>
        </w:rPr>
        <w:t xml:space="preserve"> Подобные приемы проникают и в его вокальную музыку, где мелодические задержания слу</w:t>
      </w:r>
      <w:r>
        <w:rPr>
          <w:rFonts w:ascii="Times New Roman" w:hAnsi="Times New Roman" w:cs="Times New Roman"/>
          <w:sz w:val="28"/>
          <w:szCs w:val="28"/>
        </w:rPr>
        <w:t>жат выражению широкого вздоха</w:t>
      </w:r>
      <w:r w:rsidRPr="009D0242">
        <w:rPr>
          <w:rFonts w:ascii="Times New Roman" w:hAnsi="Times New Roman" w:cs="Times New Roman"/>
          <w:sz w:val="28"/>
          <w:szCs w:val="28"/>
        </w:rPr>
        <w:t>.</w:t>
      </w:r>
    </w:p>
    <w:p w:rsidR="009D0242" w:rsidRPr="009D0242" w:rsidRDefault="009D0242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242">
        <w:rPr>
          <w:rFonts w:ascii="Times New Roman" w:hAnsi="Times New Roman" w:cs="Times New Roman"/>
          <w:sz w:val="28"/>
          <w:szCs w:val="28"/>
        </w:rPr>
        <w:t xml:space="preserve">Григ часто использовал свежо звучавшие в его время </w:t>
      </w:r>
      <w:r w:rsidRPr="009D0242">
        <w:rPr>
          <w:rFonts w:ascii="Times New Roman" w:hAnsi="Times New Roman" w:cs="Times New Roman"/>
          <w:b/>
          <w:sz w:val="28"/>
          <w:szCs w:val="28"/>
        </w:rPr>
        <w:t>ладовые обороты</w:t>
      </w:r>
      <w:r w:rsidRPr="009D024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дорийский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>, фригийский. Они способствовали обогащению его гармонических приемов, среди которых альтерации, необычное сочетание тональностей, хроматическое нисхождение баса, частое применение органного пункта.</w:t>
      </w:r>
    </w:p>
    <w:p w:rsidR="009D0242" w:rsidRPr="009D0242" w:rsidRDefault="009D0242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242">
        <w:rPr>
          <w:rFonts w:ascii="Times New Roman" w:hAnsi="Times New Roman" w:cs="Times New Roman"/>
          <w:b/>
          <w:sz w:val="28"/>
          <w:szCs w:val="28"/>
        </w:rPr>
        <w:t>В фортепианных пьесах</w:t>
      </w:r>
      <w:r w:rsidRPr="009D0242">
        <w:rPr>
          <w:rFonts w:ascii="Times New Roman" w:hAnsi="Times New Roman" w:cs="Times New Roman"/>
          <w:sz w:val="28"/>
          <w:szCs w:val="28"/>
        </w:rPr>
        <w:t xml:space="preserve"> оп. 17, 35, 63 и 72 Григ всесторонне отобразил музыку таких норвежских танцев, как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спрингар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халлинг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гангар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 xml:space="preserve">, до него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>разрабатываемые</w:t>
      </w:r>
      <w:proofErr w:type="gramEnd"/>
      <w:r w:rsidRPr="009D0242">
        <w:rPr>
          <w:rFonts w:ascii="Times New Roman" w:hAnsi="Times New Roman" w:cs="Times New Roman"/>
          <w:sz w:val="28"/>
          <w:szCs w:val="28"/>
        </w:rPr>
        <w:t xml:space="preserve"> скрипачами, которы</w:t>
      </w:r>
      <w:r w:rsidR="004C2B69">
        <w:rPr>
          <w:rFonts w:ascii="Times New Roman" w:hAnsi="Times New Roman" w:cs="Times New Roman"/>
          <w:sz w:val="28"/>
          <w:szCs w:val="28"/>
        </w:rPr>
        <w:t>ми издавна славилась Норвегия</w:t>
      </w:r>
      <w:r w:rsidRPr="009D0242">
        <w:rPr>
          <w:rFonts w:ascii="Times New Roman" w:hAnsi="Times New Roman" w:cs="Times New Roman"/>
          <w:sz w:val="28"/>
          <w:szCs w:val="28"/>
        </w:rPr>
        <w:t xml:space="preserve">. Он дал также развернутые сцены из народной жизни на основе танцевальных интонаций и ритмов </w:t>
      </w:r>
      <w:r w:rsidRPr="009D0242">
        <w:rPr>
          <w:rFonts w:ascii="Times New Roman" w:hAnsi="Times New Roman" w:cs="Times New Roman"/>
          <w:b/>
          <w:sz w:val="28"/>
          <w:szCs w:val="28"/>
        </w:rPr>
        <w:t>(«Сцены из сельской жизни»,</w:t>
      </w:r>
      <w:r w:rsidRPr="009D0242">
        <w:rPr>
          <w:rFonts w:ascii="Times New Roman" w:hAnsi="Times New Roman" w:cs="Times New Roman"/>
          <w:sz w:val="28"/>
          <w:szCs w:val="28"/>
        </w:rPr>
        <w:t xml:space="preserve"> оп. 19; «</w:t>
      </w:r>
      <w:r w:rsidRPr="009D0242">
        <w:rPr>
          <w:rFonts w:ascii="Times New Roman" w:hAnsi="Times New Roman" w:cs="Times New Roman"/>
          <w:b/>
          <w:sz w:val="28"/>
          <w:szCs w:val="28"/>
        </w:rPr>
        <w:t xml:space="preserve">Свадебный день в </w:t>
      </w:r>
      <w:proofErr w:type="spellStart"/>
      <w:r w:rsidRPr="009D0242">
        <w:rPr>
          <w:rFonts w:ascii="Times New Roman" w:hAnsi="Times New Roman" w:cs="Times New Roman"/>
          <w:b/>
          <w:sz w:val="28"/>
          <w:szCs w:val="28"/>
        </w:rPr>
        <w:t>Тролльхаугене</w:t>
      </w:r>
      <w:proofErr w:type="spellEnd"/>
      <w:r w:rsidRPr="009D0242">
        <w:rPr>
          <w:rFonts w:ascii="Times New Roman" w:hAnsi="Times New Roman" w:cs="Times New Roman"/>
          <w:b/>
          <w:sz w:val="28"/>
          <w:szCs w:val="28"/>
        </w:rPr>
        <w:t>»</w:t>
      </w:r>
      <w:r w:rsidRPr="009D02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D0242">
        <w:rPr>
          <w:rFonts w:ascii="Times New Roman" w:hAnsi="Times New Roman" w:cs="Times New Roman"/>
          <w:sz w:val="28"/>
          <w:szCs w:val="28"/>
        </w:rPr>
        <w:t xml:space="preserve"> оп. 65),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9D0242">
        <w:rPr>
          <w:rFonts w:ascii="Times New Roman" w:hAnsi="Times New Roman" w:cs="Times New Roman"/>
          <w:sz w:val="28"/>
          <w:szCs w:val="28"/>
        </w:rPr>
        <w:t xml:space="preserve"> присущи живые, энергичные ритмы, активный характер, порой с оттенком юмора. В танцы, особенно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гангар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>, нередко привносятся сюжетные мотивы (в частности, популярны шуточные сцены, именуемые «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стабе-лотен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 xml:space="preserve">»).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 xml:space="preserve">Григ часто пользовался ими и нередко насыщал свои произведения сюжетной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программностью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>, когда хотел запечатлеть в музыке н</w:t>
      </w:r>
      <w:r w:rsidR="004C2B69">
        <w:rPr>
          <w:rFonts w:ascii="Times New Roman" w:hAnsi="Times New Roman" w:cs="Times New Roman"/>
          <w:sz w:val="28"/>
          <w:szCs w:val="28"/>
        </w:rPr>
        <w:t>равы и обычаи родного народа.</w:t>
      </w:r>
      <w:proofErr w:type="gramEnd"/>
    </w:p>
    <w:p w:rsidR="009D0242" w:rsidRPr="009D0242" w:rsidRDefault="009D0242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12AD">
        <w:rPr>
          <w:rFonts w:ascii="Times New Roman" w:hAnsi="Times New Roman" w:cs="Times New Roman"/>
          <w:b/>
          <w:sz w:val="28"/>
          <w:szCs w:val="28"/>
        </w:rPr>
        <w:t>К фортепиано</w:t>
      </w:r>
      <w:r w:rsidRPr="009D0242">
        <w:rPr>
          <w:rFonts w:ascii="Times New Roman" w:hAnsi="Times New Roman" w:cs="Times New Roman"/>
          <w:sz w:val="28"/>
          <w:szCs w:val="28"/>
        </w:rPr>
        <w:t xml:space="preserve"> Григ обращался на протяжении всей жизни. В небольших пьесах он фиксировал своего рода «дневниковые записи» — личные жизненные впечатления и наблюдения, в которых сам предстает увлекательным рассказчиком. Тематика пьес наделена такой жанровой характерностью, а ритмические и гармонические ходы содержат столько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>неожиданного</w:t>
      </w:r>
      <w:proofErr w:type="gramEnd"/>
      <w:r w:rsidRPr="009D0242">
        <w:rPr>
          <w:rFonts w:ascii="Times New Roman" w:hAnsi="Times New Roman" w:cs="Times New Roman"/>
          <w:sz w:val="28"/>
          <w:szCs w:val="28"/>
        </w:rPr>
        <w:t xml:space="preserve"> и увлекательного, что музыкальное развитие у</w:t>
      </w:r>
      <w:r w:rsidR="004C2B69">
        <w:rPr>
          <w:rFonts w:ascii="Times New Roman" w:hAnsi="Times New Roman" w:cs="Times New Roman"/>
          <w:sz w:val="28"/>
          <w:szCs w:val="28"/>
        </w:rPr>
        <w:t>подобляется хорошей новелле.</w:t>
      </w:r>
    </w:p>
    <w:p w:rsidR="009D0242" w:rsidRPr="009D0242" w:rsidRDefault="009D0242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B69">
        <w:rPr>
          <w:rFonts w:ascii="Times New Roman" w:hAnsi="Times New Roman" w:cs="Times New Roman"/>
          <w:b/>
          <w:sz w:val="28"/>
          <w:szCs w:val="28"/>
        </w:rPr>
        <w:t xml:space="preserve">В фортепианной музыке </w:t>
      </w:r>
      <w:r w:rsidRPr="009D0242">
        <w:rPr>
          <w:rFonts w:ascii="Times New Roman" w:hAnsi="Times New Roman" w:cs="Times New Roman"/>
          <w:sz w:val="28"/>
          <w:szCs w:val="28"/>
        </w:rPr>
        <w:t xml:space="preserve">Грига заметны </w:t>
      </w:r>
      <w:r w:rsidRPr="004C2B69">
        <w:rPr>
          <w:rFonts w:ascii="Times New Roman" w:hAnsi="Times New Roman" w:cs="Times New Roman"/>
          <w:b/>
          <w:sz w:val="28"/>
          <w:szCs w:val="28"/>
        </w:rPr>
        <w:t>две струи</w:t>
      </w:r>
      <w:r w:rsidRPr="009D0242">
        <w:rPr>
          <w:rFonts w:ascii="Times New Roman" w:hAnsi="Times New Roman" w:cs="Times New Roman"/>
          <w:sz w:val="28"/>
          <w:szCs w:val="28"/>
        </w:rPr>
        <w:t xml:space="preserve">. Одна из них связана с выражением лично субъективных чувств, и здесь Григ более интимен, обращаясь к сфере той «домашней музыки», которая со времен «Песен без слов» Мендельсона заняла видное место в европейской фортепианной лирике (например, фортепианные миниатюры Чайковского). Другая струя связана с областью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>жанрово-характерного</w:t>
      </w:r>
      <w:proofErr w:type="gramEnd"/>
      <w:r w:rsidRPr="009D0242">
        <w:rPr>
          <w:rFonts w:ascii="Times New Roman" w:hAnsi="Times New Roman" w:cs="Times New Roman"/>
          <w:sz w:val="28"/>
          <w:szCs w:val="28"/>
        </w:rPr>
        <w:t xml:space="preserve">, с народной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песенностью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0242">
        <w:rPr>
          <w:rFonts w:ascii="Times New Roman" w:hAnsi="Times New Roman" w:cs="Times New Roman"/>
          <w:sz w:val="28"/>
          <w:szCs w:val="28"/>
        </w:rPr>
        <w:t>танцевальностью</w:t>
      </w:r>
      <w:proofErr w:type="spellEnd"/>
      <w:r w:rsidRPr="009D0242">
        <w:rPr>
          <w:rFonts w:ascii="Times New Roman" w:hAnsi="Times New Roman" w:cs="Times New Roman"/>
          <w:sz w:val="28"/>
          <w:szCs w:val="28"/>
        </w:rPr>
        <w:t xml:space="preserve">. И если в первом случае композитор стремился к передаче поэтичных индивидуальных состояний, то во втором </w:t>
      </w:r>
      <w:proofErr w:type="gramStart"/>
      <w:r w:rsidRPr="009D0242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9D0242">
        <w:rPr>
          <w:rFonts w:ascii="Times New Roman" w:hAnsi="Times New Roman" w:cs="Times New Roman"/>
          <w:sz w:val="28"/>
          <w:szCs w:val="28"/>
        </w:rPr>
        <w:t xml:space="preserve"> прежде всего интересовала зарисовка сцен нар</w:t>
      </w:r>
      <w:r w:rsidR="004C2B69">
        <w:rPr>
          <w:rFonts w:ascii="Times New Roman" w:hAnsi="Times New Roman" w:cs="Times New Roman"/>
          <w:sz w:val="28"/>
          <w:szCs w:val="28"/>
        </w:rPr>
        <w:t>одной жизни, картин природы.</w:t>
      </w:r>
    </w:p>
    <w:p w:rsidR="009D0242" w:rsidRDefault="004722A0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около 150</w:t>
      </w:r>
      <w:r w:rsidR="009D0242" w:rsidRPr="009D0242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ортепианных пьес Грига 70</w:t>
      </w:r>
      <w:r w:rsidR="009D0242" w:rsidRPr="009D0242">
        <w:rPr>
          <w:rFonts w:ascii="Times New Roman" w:hAnsi="Times New Roman" w:cs="Times New Roman"/>
          <w:sz w:val="28"/>
          <w:szCs w:val="28"/>
        </w:rPr>
        <w:t xml:space="preserve"> было издано в десяти сборниках </w:t>
      </w:r>
      <w:r w:rsidR="009D0242" w:rsidRPr="004C2B69">
        <w:rPr>
          <w:rFonts w:ascii="Times New Roman" w:hAnsi="Times New Roman" w:cs="Times New Roman"/>
          <w:b/>
          <w:sz w:val="28"/>
          <w:szCs w:val="28"/>
        </w:rPr>
        <w:t>«Лирических пьес».</w:t>
      </w:r>
      <w:r w:rsidR="009D0242" w:rsidRPr="009D0242">
        <w:rPr>
          <w:rFonts w:ascii="Times New Roman" w:hAnsi="Times New Roman" w:cs="Times New Roman"/>
          <w:sz w:val="28"/>
          <w:szCs w:val="28"/>
        </w:rPr>
        <w:t xml:space="preserve"> Лучшие из этих пьес давно стали достоянием широких кругов любителей музыки. По своему складу они импульсивны, </w:t>
      </w:r>
      <w:proofErr w:type="spellStart"/>
      <w:r w:rsidR="009D0242" w:rsidRPr="009D0242">
        <w:rPr>
          <w:rFonts w:ascii="Times New Roman" w:hAnsi="Times New Roman" w:cs="Times New Roman"/>
          <w:sz w:val="28"/>
          <w:szCs w:val="28"/>
        </w:rPr>
        <w:lastRenderedPageBreak/>
        <w:t>импровизационны</w:t>
      </w:r>
      <w:proofErr w:type="spellEnd"/>
      <w:r w:rsidR="009D0242" w:rsidRPr="009D0242">
        <w:rPr>
          <w:rFonts w:ascii="Times New Roman" w:hAnsi="Times New Roman" w:cs="Times New Roman"/>
          <w:sz w:val="28"/>
          <w:szCs w:val="28"/>
        </w:rPr>
        <w:t>, но заключены большей частью в рамки трехчастной композиции. Заглавия пьес носят характер эпиграфов, которые призваны вызвать определённые ассоциации в связи</w:t>
      </w:r>
      <w:r w:rsidR="00B912AD">
        <w:rPr>
          <w:rFonts w:ascii="Times New Roman" w:hAnsi="Times New Roman" w:cs="Times New Roman"/>
          <w:sz w:val="28"/>
          <w:szCs w:val="28"/>
        </w:rPr>
        <w:t xml:space="preserve"> с содержанием музыки. </w:t>
      </w:r>
      <w:r w:rsidR="009D0242" w:rsidRPr="009D0242">
        <w:rPr>
          <w:rFonts w:ascii="Times New Roman" w:hAnsi="Times New Roman" w:cs="Times New Roman"/>
          <w:sz w:val="28"/>
          <w:szCs w:val="28"/>
        </w:rPr>
        <w:t xml:space="preserve"> Она отмечена большим лирическим обаянием и своеобразием, богатой мелодикой, наделенной живым,</w:t>
      </w:r>
      <w:r w:rsidR="00B912AD">
        <w:rPr>
          <w:rFonts w:ascii="Times New Roman" w:hAnsi="Times New Roman" w:cs="Times New Roman"/>
          <w:sz w:val="28"/>
          <w:szCs w:val="28"/>
        </w:rPr>
        <w:t xml:space="preserve"> тёплым, вокальным дыханием.</w:t>
      </w:r>
    </w:p>
    <w:p w:rsidR="00886DB0" w:rsidRDefault="00886DB0" w:rsidP="009D02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6DB0" w:rsidRDefault="00886DB0" w:rsidP="007C47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DB0">
        <w:rPr>
          <w:rFonts w:ascii="Times New Roman" w:hAnsi="Times New Roman" w:cs="Times New Roman"/>
          <w:b/>
          <w:sz w:val="28"/>
          <w:szCs w:val="28"/>
        </w:rPr>
        <w:t>Норвежский танец Ля мажор.</w:t>
      </w:r>
    </w:p>
    <w:p w:rsidR="00886DB0" w:rsidRDefault="00886DB0" w:rsidP="00EC17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6DB0">
        <w:rPr>
          <w:rFonts w:ascii="Times New Roman" w:hAnsi="Times New Roman" w:cs="Times New Roman"/>
          <w:sz w:val="28"/>
          <w:szCs w:val="28"/>
        </w:rPr>
        <w:t>Норвежский тан</w:t>
      </w:r>
      <w:r>
        <w:rPr>
          <w:rFonts w:ascii="Times New Roman" w:hAnsi="Times New Roman" w:cs="Times New Roman"/>
          <w:sz w:val="28"/>
          <w:szCs w:val="28"/>
        </w:rPr>
        <w:t>цы – небольшие фортепианные пьесы, в которых Григ использова</w:t>
      </w:r>
      <w:r w:rsidR="00EC17F7">
        <w:rPr>
          <w:rFonts w:ascii="Times New Roman" w:hAnsi="Times New Roman" w:cs="Times New Roman"/>
          <w:sz w:val="28"/>
          <w:szCs w:val="28"/>
        </w:rPr>
        <w:t>л мелодии и ритмы н</w:t>
      </w:r>
      <w:r w:rsidR="00EC17F7" w:rsidRPr="00886DB0">
        <w:rPr>
          <w:rFonts w:ascii="Times New Roman" w:hAnsi="Times New Roman" w:cs="Times New Roman"/>
          <w:sz w:val="28"/>
          <w:szCs w:val="28"/>
        </w:rPr>
        <w:t>орвежски</w:t>
      </w:r>
      <w:r w:rsidR="00EC17F7">
        <w:rPr>
          <w:rFonts w:ascii="Times New Roman" w:hAnsi="Times New Roman" w:cs="Times New Roman"/>
          <w:sz w:val="28"/>
          <w:szCs w:val="28"/>
        </w:rPr>
        <w:t>х народных</w:t>
      </w:r>
      <w:r w:rsidR="00EC17F7" w:rsidRPr="00886DB0">
        <w:rPr>
          <w:rFonts w:ascii="Times New Roman" w:hAnsi="Times New Roman" w:cs="Times New Roman"/>
          <w:sz w:val="28"/>
          <w:szCs w:val="28"/>
        </w:rPr>
        <w:t xml:space="preserve"> тан</w:t>
      </w:r>
      <w:r w:rsidR="00EC17F7">
        <w:rPr>
          <w:rFonts w:ascii="Times New Roman" w:hAnsi="Times New Roman" w:cs="Times New Roman"/>
          <w:sz w:val="28"/>
          <w:szCs w:val="28"/>
        </w:rPr>
        <w:t xml:space="preserve">цев. Это веселый </w:t>
      </w:r>
      <w:proofErr w:type="spellStart"/>
      <w:r w:rsidR="00EC17F7" w:rsidRPr="00EC17F7">
        <w:rPr>
          <w:rFonts w:ascii="Times New Roman" w:hAnsi="Times New Roman" w:cs="Times New Roman"/>
          <w:b/>
          <w:sz w:val="28"/>
          <w:szCs w:val="28"/>
        </w:rPr>
        <w:t>халлинг</w:t>
      </w:r>
      <w:proofErr w:type="spellEnd"/>
      <w:r w:rsidR="00EC17F7" w:rsidRPr="00EC17F7">
        <w:rPr>
          <w:rFonts w:ascii="Times New Roman" w:hAnsi="Times New Roman" w:cs="Times New Roman"/>
          <w:b/>
          <w:sz w:val="28"/>
          <w:szCs w:val="28"/>
        </w:rPr>
        <w:t>,</w:t>
      </w:r>
      <w:r w:rsidR="00EC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7F7" w:rsidRPr="00EC17F7">
        <w:rPr>
          <w:rFonts w:ascii="Times New Roman" w:hAnsi="Times New Roman" w:cs="Times New Roman"/>
          <w:b/>
          <w:sz w:val="28"/>
          <w:szCs w:val="28"/>
        </w:rPr>
        <w:t>спрингданс</w:t>
      </w:r>
      <w:proofErr w:type="spellEnd"/>
      <w:r w:rsidR="00EC17F7">
        <w:rPr>
          <w:rFonts w:ascii="Times New Roman" w:hAnsi="Times New Roman" w:cs="Times New Roman"/>
          <w:sz w:val="28"/>
          <w:szCs w:val="28"/>
        </w:rPr>
        <w:t xml:space="preserve"> (танец с прыжками) и </w:t>
      </w:r>
      <w:proofErr w:type="spellStart"/>
      <w:r w:rsidR="00EC17F7" w:rsidRPr="00EC17F7">
        <w:rPr>
          <w:rFonts w:ascii="Times New Roman" w:hAnsi="Times New Roman" w:cs="Times New Roman"/>
          <w:b/>
          <w:sz w:val="28"/>
          <w:szCs w:val="28"/>
        </w:rPr>
        <w:t>гангар</w:t>
      </w:r>
      <w:proofErr w:type="spellEnd"/>
      <w:r w:rsidR="00EC17F7">
        <w:rPr>
          <w:rFonts w:ascii="Times New Roman" w:hAnsi="Times New Roman" w:cs="Times New Roman"/>
          <w:sz w:val="28"/>
          <w:szCs w:val="28"/>
        </w:rPr>
        <w:t xml:space="preserve"> (танец – шествие).</w:t>
      </w:r>
    </w:p>
    <w:p w:rsidR="00EC17F7" w:rsidRDefault="00EC17F7" w:rsidP="00EC17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сольный мужской танец, демонстрирующий силу и ловкость. Сначала он спокойный, а потом темп его ускоряется. Танцор быстро кружится, высоко подпрыгивает, перевертывается в воздухе, приседает и снова подпрыгивает.</w:t>
      </w:r>
    </w:p>
    <w:p w:rsidR="00EC17F7" w:rsidRDefault="00EC17F7" w:rsidP="00EC17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537B">
        <w:rPr>
          <w:rFonts w:ascii="Times New Roman" w:hAnsi="Times New Roman" w:cs="Times New Roman"/>
          <w:b/>
          <w:sz w:val="28"/>
          <w:szCs w:val="28"/>
        </w:rPr>
        <w:t>Халлинг</w:t>
      </w:r>
      <w:proofErr w:type="spellEnd"/>
      <w:r w:rsidRPr="00185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DB0">
        <w:rPr>
          <w:rFonts w:ascii="Times New Roman" w:hAnsi="Times New Roman" w:cs="Times New Roman"/>
          <w:b/>
          <w:sz w:val="28"/>
          <w:szCs w:val="28"/>
        </w:rPr>
        <w:t>Ля мажор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17F7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обработка народной мелодии. В пьесе три части. Музыка первой части грациозная и изящная, спокойная, но с упругим ритмом.</w:t>
      </w:r>
      <w:r w:rsidR="00916BA5">
        <w:rPr>
          <w:rFonts w:ascii="Times New Roman" w:hAnsi="Times New Roman" w:cs="Times New Roman"/>
          <w:sz w:val="28"/>
          <w:szCs w:val="28"/>
        </w:rPr>
        <w:t xml:space="preserve"> Музыка второй части становится быстрой, энергичной, будто Танцор начинает кружиться, притоптывать,</w:t>
      </w:r>
      <w:r w:rsidR="00916BA5" w:rsidRPr="00916BA5">
        <w:rPr>
          <w:rFonts w:ascii="Times New Roman" w:hAnsi="Times New Roman" w:cs="Times New Roman"/>
          <w:sz w:val="28"/>
          <w:szCs w:val="28"/>
        </w:rPr>
        <w:t xml:space="preserve"> </w:t>
      </w:r>
      <w:r w:rsidR="00916BA5">
        <w:rPr>
          <w:rFonts w:ascii="Times New Roman" w:hAnsi="Times New Roman" w:cs="Times New Roman"/>
          <w:sz w:val="28"/>
          <w:szCs w:val="28"/>
        </w:rPr>
        <w:t>подпрыгивать. Форте сменяет пиано, мелодия звучит в разных регистрах, движение прерывается акцентированными акк</w:t>
      </w:r>
      <w:r w:rsidR="0018537B">
        <w:rPr>
          <w:rFonts w:ascii="Times New Roman" w:hAnsi="Times New Roman" w:cs="Times New Roman"/>
          <w:sz w:val="28"/>
          <w:szCs w:val="28"/>
        </w:rPr>
        <w:t>о</w:t>
      </w:r>
      <w:r w:rsidR="00916BA5">
        <w:rPr>
          <w:rFonts w:ascii="Times New Roman" w:hAnsi="Times New Roman" w:cs="Times New Roman"/>
          <w:sz w:val="28"/>
          <w:szCs w:val="28"/>
        </w:rPr>
        <w:t>рдами. Третья часть – реприза.</w:t>
      </w:r>
    </w:p>
    <w:p w:rsidR="00B93418" w:rsidRDefault="00B93418" w:rsidP="00EC17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3418" w:rsidRPr="00B93418" w:rsidRDefault="00B93418" w:rsidP="00B9341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418">
        <w:rPr>
          <w:rFonts w:ascii="Times New Roman" w:hAnsi="Times New Roman" w:cs="Times New Roman"/>
          <w:b/>
          <w:sz w:val="28"/>
          <w:szCs w:val="28"/>
        </w:rPr>
        <w:t>Концерт для фортепиано с оркестром</w:t>
      </w:r>
    </w:p>
    <w:p w:rsidR="004C2B69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b/>
          <w:sz w:val="24"/>
          <w:szCs w:val="28"/>
        </w:rPr>
        <w:t>Список избранных произведений</w:t>
      </w:r>
    </w:p>
    <w:p w:rsidR="004C2B69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Соната для фо</w:t>
      </w:r>
      <w:r w:rsidR="004C2B69" w:rsidRPr="00B912AD">
        <w:rPr>
          <w:rFonts w:ascii="Times New Roman" w:hAnsi="Times New Roman" w:cs="Times New Roman"/>
          <w:sz w:val="24"/>
          <w:szCs w:val="28"/>
        </w:rPr>
        <w:t>ртепиано ми минор, оп. 7 (1865)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Соната № 1 для скрипки и фортепиано фа мажор, оп. 8 (1865)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«Осенью» для фортепиано в четыре руки, оп. 11, также для оркестра (1866)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«Лирические пьесы», 10 сборников, с 1866 (оп. 12) до 1901 (оп. 71).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Соната № 2 для скрипки и фортепиано соль мажор, оп. 13 (1867)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Концерт для фортепиано с оркестром, оп. 16 (1868)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B912AD">
        <w:rPr>
          <w:rFonts w:ascii="Times New Roman" w:hAnsi="Times New Roman" w:cs="Times New Roman"/>
          <w:sz w:val="24"/>
          <w:szCs w:val="28"/>
        </w:rPr>
        <w:t>Сигурд</w:t>
      </w:r>
      <w:proofErr w:type="spellEnd"/>
      <w:r w:rsidRPr="00B912AD">
        <w:rPr>
          <w:rFonts w:ascii="Times New Roman" w:hAnsi="Times New Roman" w:cs="Times New Roman"/>
          <w:sz w:val="24"/>
          <w:szCs w:val="28"/>
        </w:rPr>
        <w:t xml:space="preserve"> Крестоносец», оп. 22, музыка к пьесе </w:t>
      </w:r>
      <w:proofErr w:type="spellStart"/>
      <w:r w:rsidRPr="00B912AD">
        <w:rPr>
          <w:rFonts w:ascii="Times New Roman" w:hAnsi="Times New Roman" w:cs="Times New Roman"/>
          <w:sz w:val="24"/>
          <w:szCs w:val="28"/>
        </w:rPr>
        <w:t>Бьёрнстьерне</w:t>
      </w:r>
      <w:proofErr w:type="spellEnd"/>
      <w:r w:rsidRPr="00B912AD">
        <w:rPr>
          <w:rFonts w:ascii="Times New Roman" w:hAnsi="Times New Roman" w:cs="Times New Roman"/>
          <w:sz w:val="24"/>
          <w:szCs w:val="28"/>
        </w:rPr>
        <w:t xml:space="preserve"> Бьёрнсона (1872)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 xml:space="preserve">«Пер </w:t>
      </w:r>
      <w:proofErr w:type="spellStart"/>
      <w:r w:rsidRPr="00B912AD">
        <w:rPr>
          <w:rFonts w:ascii="Times New Roman" w:hAnsi="Times New Roman" w:cs="Times New Roman"/>
          <w:sz w:val="24"/>
          <w:szCs w:val="28"/>
        </w:rPr>
        <w:t>Гюнт</w:t>
      </w:r>
      <w:proofErr w:type="spellEnd"/>
      <w:r w:rsidRPr="00B912AD">
        <w:rPr>
          <w:rFonts w:ascii="Times New Roman" w:hAnsi="Times New Roman" w:cs="Times New Roman"/>
          <w:sz w:val="24"/>
          <w:szCs w:val="28"/>
        </w:rPr>
        <w:t>», оп. 23, музыка к пьесе Генрика Ибсена (1875)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Струнный квартет соль минор, оп. 27 (1877—1878)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«Норвежские танцы» для фортепиано в четыре руки, оп. 35, также для оркестра (1881)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Соната для виолончели и фортепиано, оп. 36 (1882)</w:t>
      </w:r>
    </w:p>
    <w:p w:rsidR="009D0242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 xml:space="preserve">Соната № 3 для скрипки и фортепиано </w:t>
      </w:r>
      <w:proofErr w:type="gramStart"/>
      <w:r w:rsidRPr="00B912AD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B912AD">
        <w:rPr>
          <w:rFonts w:ascii="Times New Roman" w:hAnsi="Times New Roman" w:cs="Times New Roman"/>
          <w:sz w:val="24"/>
          <w:szCs w:val="28"/>
        </w:rPr>
        <w:t xml:space="preserve"> минор, оп. 45 (1886—1887)</w:t>
      </w:r>
    </w:p>
    <w:p w:rsidR="004A7C37" w:rsidRPr="00B912AD" w:rsidRDefault="009D0242" w:rsidP="009D0242">
      <w:pPr>
        <w:contextualSpacing/>
        <w:rPr>
          <w:rFonts w:ascii="Times New Roman" w:hAnsi="Times New Roman" w:cs="Times New Roman"/>
          <w:sz w:val="24"/>
          <w:szCs w:val="28"/>
        </w:rPr>
      </w:pPr>
      <w:r w:rsidRPr="00B912AD">
        <w:rPr>
          <w:rFonts w:ascii="Times New Roman" w:hAnsi="Times New Roman" w:cs="Times New Roman"/>
          <w:sz w:val="24"/>
          <w:szCs w:val="28"/>
        </w:rPr>
        <w:t>Симфонические танцы, оп. 64 (1898).</w:t>
      </w:r>
    </w:p>
    <w:sectPr w:rsidR="004A7C37" w:rsidRPr="00B912AD" w:rsidSect="00C679B1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B39" w:rsidRDefault="00ED0B39" w:rsidP="000D68D4">
      <w:pPr>
        <w:spacing w:after="0" w:line="240" w:lineRule="auto"/>
      </w:pPr>
      <w:r>
        <w:separator/>
      </w:r>
    </w:p>
  </w:endnote>
  <w:endnote w:type="continuationSeparator" w:id="0">
    <w:p w:rsidR="00ED0B39" w:rsidRDefault="00ED0B39" w:rsidP="000D6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B39" w:rsidRDefault="00ED0B39" w:rsidP="000D68D4">
      <w:pPr>
        <w:spacing w:after="0" w:line="240" w:lineRule="auto"/>
      </w:pPr>
      <w:r>
        <w:separator/>
      </w:r>
    </w:p>
  </w:footnote>
  <w:footnote w:type="continuationSeparator" w:id="0">
    <w:p w:rsidR="00ED0B39" w:rsidRDefault="00ED0B39" w:rsidP="000D6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947"/>
      <w:docPartObj>
        <w:docPartGallery w:val="Page Numbers (Top of Page)"/>
        <w:docPartUnique/>
      </w:docPartObj>
    </w:sdtPr>
    <w:sdtContent>
      <w:p w:rsidR="00346D2C" w:rsidRDefault="00C70819">
        <w:pPr>
          <w:pStyle w:val="a4"/>
          <w:jc w:val="right"/>
        </w:pPr>
        <w:fldSimple w:instr=" PAGE   \* MERGEFORMAT ">
          <w:r w:rsidR="004722A0">
            <w:rPr>
              <w:noProof/>
            </w:rPr>
            <w:t>5</w:t>
          </w:r>
        </w:fldSimple>
      </w:p>
    </w:sdtContent>
  </w:sdt>
  <w:p w:rsidR="00346D2C" w:rsidRDefault="00346D2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9B1"/>
    <w:rsid w:val="000009CB"/>
    <w:rsid w:val="00001655"/>
    <w:rsid w:val="000022DE"/>
    <w:rsid w:val="000040C9"/>
    <w:rsid w:val="000040D0"/>
    <w:rsid w:val="00004FCB"/>
    <w:rsid w:val="00005812"/>
    <w:rsid w:val="00005FED"/>
    <w:rsid w:val="0000648D"/>
    <w:rsid w:val="00006AA3"/>
    <w:rsid w:val="000075AC"/>
    <w:rsid w:val="00010CDF"/>
    <w:rsid w:val="00010F9E"/>
    <w:rsid w:val="000126C8"/>
    <w:rsid w:val="000140F7"/>
    <w:rsid w:val="000147BF"/>
    <w:rsid w:val="00014E9F"/>
    <w:rsid w:val="00014FFC"/>
    <w:rsid w:val="00015138"/>
    <w:rsid w:val="00015A7A"/>
    <w:rsid w:val="0001614F"/>
    <w:rsid w:val="00016968"/>
    <w:rsid w:val="00017292"/>
    <w:rsid w:val="000174A2"/>
    <w:rsid w:val="00017E46"/>
    <w:rsid w:val="00020E89"/>
    <w:rsid w:val="000215C6"/>
    <w:rsid w:val="0002215F"/>
    <w:rsid w:val="00022B0E"/>
    <w:rsid w:val="00023AB6"/>
    <w:rsid w:val="00023CEF"/>
    <w:rsid w:val="00024137"/>
    <w:rsid w:val="000253D6"/>
    <w:rsid w:val="00026BE0"/>
    <w:rsid w:val="00026C16"/>
    <w:rsid w:val="00027AAF"/>
    <w:rsid w:val="00030A45"/>
    <w:rsid w:val="00030A6E"/>
    <w:rsid w:val="00031162"/>
    <w:rsid w:val="0003166C"/>
    <w:rsid w:val="00032B8E"/>
    <w:rsid w:val="00032D8B"/>
    <w:rsid w:val="00033466"/>
    <w:rsid w:val="00033B50"/>
    <w:rsid w:val="000350FC"/>
    <w:rsid w:val="00035672"/>
    <w:rsid w:val="000374CF"/>
    <w:rsid w:val="00037962"/>
    <w:rsid w:val="000406E9"/>
    <w:rsid w:val="00041A8A"/>
    <w:rsid w:val="00042072"/>
    <w:rsid w:val="000420A9"/>
    <w:rsid w:val="00042677"/>
    <w:rsid w:val="00043C6D"/>
    <w:rsid w:val="000440FC"/>
    <w:rsid w:val="000442BA"/>
    <w:rsid w:val="00044328"/>
    <w:rsid w:val="0004460E"/>
    <w:rsid w:val="00044FAA"/>
    <w:rsid w:val="00046605"/>
    <w:rsid w:val="00046EA7"/>
    <w:rsid w:val="00050A32"/>
    <w:rsid w:val="00050B11"/>
    <w:rsid w:val="00050D0D"/>
    <w:rsid w:val="00050EEF"/>
    <w:rsid w:val="00051396"/>
    <w:rsid w:val="0005158E"/>
    <w:rsid w:val="00052421"/>
    <w:rsid w:val="00052A94"/>
    <w:rsid w:val="000546E2"/>
    <w:rsid w:val="00054BC2"/>
    <w:rsid w:val="00055B3F"/>
    <w:rsid w:val="00055CE3"/>
    <w:rsid w:val="000561EB"/>
    <w:rsid w:val="000562E9"/>
    <w:rsid w:val="00056310"/>
    <w:rsid w:val="00057A7C"/>
    <w:rsid w:val="00057F6E"/>
    <w:rsid w:val="00057FC4"/>
    <w:rsid w:val="00060AFF"/>
    <w:rsid w:val="0006108E"/>
    <w:rsid w:val="000612F3"/>
    <w:rsid w:val="000616B3"/>
    <w:rsid w:val="00062D11"/>
    <w:rsid w:val="0006336B"/>
    <w:rsid w:val="00064185"/>
    <w:rsid w:val="00064822"/>
    <w:rsid w:val="00070772"/>
    <w:rsid w:val="00070E22"/>
    <w:rsid w:val="00071D04"/>
    <w:rsid w:val="00072238"/>
    <w:rsid w:val="00072942"/>
    <w:rsid w:val="00073074"/>
    <w:rsid w:val="000747BE"/>
    <w:rsid w:val="00074979"/>
    <w:rsid w:val="0007500E"/>
    <w:rsid w:val="00076051"/>
    <w:rsid w:val="00077EA1"/>
    <w:rsid w:val="00080349"/>
    <w:rsid w:val="0008034B"/>
    <w:rsid w:val="00080DCF"/>
    <w:rsid w:val="0008255F"/>
    <w:rsid w:val="00082C25"/>
    <w:rsid w:val="000831A4"/>
    <w:rsid w:val="00083AD6"/>
    <w:rsid w:val="00085850"/>
    <w:rsid w:val="00086020"/>
    <w:rsid w:val="00087D5C"/>
    <w:rsid w:val="00091928"/>
    <w:rsid w:val="000926BB"/>
    <w:rsid w:val="00092ABB"/>
    <w:rsid w:val="00093CC9"/>
    <w:rsid w:val="00093EDC"/>
    <w:rsid w:val="00094920"/>
    <w:rsid w:val="00094F7E"/>
    <w:rsid w:val="00095777"/>
    <w:rsid w:val="00096334"/>
    <w:rsid w:val="000965B2"/>
    <w:rsid w:val="000969A5"/>
    <w:rsid w:val="00096EF4"/>
    <w:rsid w:val="000A0979"/>
    <w:rsid w:val="000A0D33"/>
    <w:rsid w:val="000A1A24"/>
    <w:rsid w:val="000A20A1"/>
    <w:rsid w:val="000A37BA"/>
    <w:rsid w:val="000A5E36"/>
    <w:rsid w:val="000A63D9"/>
    <w:rsid w:val="000A6CEB"/>
    <w:rsid w:val="000A77D6"/>
    <w:rsid w:val="000B0742"/>
    <w:rsid w:val="000B1316"/>
    <w:rsid w:val="000B1384"/>
    <w:rsid w:val="000B518A"/>
    <w:rsid w:val="000B5D3F"/>
    <w:rsid w:val="000B611F"/>
    <w:rsid w:val="000B6A5E"/>
    <w:rsid w:val="000B702B"/>
    <w:rsid w:val="000C030F"/>
    <w:rsid w:val="000C117C"/>
    <w:rsid w:val="000C1662"/>
    <w:rsid w:val="000C2886"/>
    <w:rsid w:val="000C2F8F"/>
    <w:rsid w:val="000C3FED"/>
    <w:rsid w:val="000C4050"/>
    <w:rsid w:val="000C48C3"/>
    <w:rsid w:val="000C4DEF"/>
    <w:rsid w:val="000C565A"/>
    <w:rsid w:val="000C639F"/>
    <w:rsid w:val="000C6700"/>
    <w:rsid w:val="000C7B01"/>
    <w:rsid w:val="000D06D7"/>
    <w:rsid w:val="000D07E8"/>
    <w:rsid w:val="000D1062"/>
    <w:rsid w:val="000D13AF"/>
    <w:rsid w:val="000D2EE7"/>
    <w:rsid w:val="000D3314"/>
    <w:rsid w:val="000D335D"/>
    <w:rsid w:val="000D33D1"/>
    <w:rsid w:val="000D3BBE"/>
    <w:rsid w:val="000D3D19"/>
    <w:rsid w:val="000D5627"/>
    <w:rsid w:val="000D5F92"/>
    <w:rsid w:val="000D68D4"/>
    <w:rsid w:val="000E0097"/>
    <w:rsid w:val="000E09FA"/>
    <w:rsid w:val="000E0CA9"/>
    <w:rsid w:val="000E18EF"/>
    <w:rsid w:val="000E1F11"/>
    <w:rsid w:val="000E27F8"/>
    <w:rsid w:val="000E325B"/>
    <w:rsid w:val="000E3A53"/>
    <w:rsid w:val="000E78BA"/>
    <w:rsid w:val="000F2442"/>
    <w:rsid w:val="000F292E"/>
    <w:rsid w:val="000F2A6D"/>
    <w:rsid w:val="000F2C4A"/>
    <w:rsid w:val="000F40E4"/>
    <w:rsid w:val="000F418D"/>
    <w:rsid w:val="000F48FA"/>
    <w:rsid w:val="000F6170"/>
    <w:rsid w:val="000F6768"/>
    <w:rsid w:val="000F6A3E"/>
    <w:rsid w:val="000F6D54"/>
    <w:rsid w:val="000F7E11"/>
    <w:rsid w:val="00100761"/>
    <w:rsid w:val="00102274"/>
    <w:rsid w:val="00102D5F"/>
    <w:rsid w:val="00103AD9"/>
    <w:rsid w:val="00104836"/>
    <w:rsid w:val="00104CC8"/>
    <w:rsid w:val="00104D85"/>
    <w:rsid w:val="00105176"/>
    <w:rsid w:val="00105E74"/>
    <w:rsid w:val="001064D8"/>
    <w:rsid w:val="001067BF"/>
    <w:rsid w:val="00106CDA"/>
    <w:rsid w:val="001071C8"/>
    <w:rsid w:val="001078AA"/>
    <w:rsid w:val="00110816"/>
    <w:rsid w:val="0011247C"/>
    <w:rsid w:val="00112ABC"/>
    <w:rsid w:val="00113433"/>
    <w:rsid w:val="00113F78"/>
    <w:rsid w:val="00114413"/>
    <w:rsid w:val="00114654"/>
    <w:rsid w:val="00116439"/>
    <w:rsid w:val="00117256"/>
    <w:rsid w:val="00117C5B"/>
    <w:rsid w:val="00120AFD"/>
    <w:rsid w:val="001225A8"/>
    <w:rsid w:val="001235CA"/>
    <w:rsid w:val="00123A3B"/>
    <w:rsid w:val="00123CA1"/>
    <w:rsid w:val="0012443B"/>
    <w:rsid w:val="001245B7"/>
    <w:rsid w:val="001246AC"/>
    <w:rsid w:val="00124867"/>
    <w:rsid w:val="001250F1"/>
    <w:rsid w:val="001259D8"/>
    <w:rsid w:val="001264EA"/>
    <w:rsid w:val="00126D8D"/>
    <w:rsid w:val="001308F5"/>
    <w:rsid w:val="00131E8F"/>
    <w:rsid w:val="0013629F"/>
    <w:rsid w:val="001371F3"/>
    <w:rsid w:val="001373A2"/>
    <w:rsid w:val="001373B6"/>
    <w:rsid w:val="001377A0"/>
    <w:rsid w:val="0014037B"/>
    <w:rsid w:val="00140598"/>
    <w:rsid w:val="00140F6A"/>
    <w:rsid w:val="00143220"/>
    <w:rsid w:val="001434BD"/>
    <w:rsid w:val="00144236"/>
    <w:rsid w:val="00146BBF"/>
    <w:rsid w:val="0014726B"/>
    <w:rsid w:val="00147CED"/>
    <w:rsid w:val="00150301"/>
    <w:rsid w:val="00152131"/>
    <w:rsid w:val="001532A0"/>
    <w:rsid w:val="0015345E"/>
    <w:rsid w:val="00153478"/>
    <w:rsid w:val="00153D17"/>
    <w:rsid w:val="0015418C"/>
    <w:rsid w:val="00154600"/>
    <w:rsid w:val="00154D5B"/>
    <w:rsid w:val="00154F30"/>
    <w:rsid w:val="00155614"/>
    <w:rsid w:val="0015599E"/>
    <w:rsid w:val="00155E60"/>
    <w:rsid w:val="00157B59"/>
    <w:rsid w:val="00157BB0"/>
    <w:rsid w:val="00157D19"/>
    <w:rsid w:val="00160611"/>
    <w:rsid w:val="00160B5C"/>
    <w:rsid w:val="0016125C"/>
    <w:rsid w:val="00161D02"/>
    <w:rsid w:val="00162D66"/>
    <w:rsid w:val="00163288"/>
    <w:rsid w:val="00163969"/>
    <w:rsid w:val="0016483F"/>
    <w:rsid w:val="00164A69"/>
    <w:rsid w:val="00165789"/>
    <w:rsid w:val="00165C6E"/>
    <w:rsid w:val="00166902"/>
    <w:rsid w:val="00167188"/>
    <w:rsid w:val="00167E13"/>
    <w:rsid w:val="001705E8"/>
    <w:rsid w:val="00170996"/>
    <w:rsid w:val="00170D77"/>
    <w:rsid w:val="001717C5"/>
    <w:rsid w:val="00171A7E"/>
    <w:rsid w:val="001720FB"/>
    <w:rsid w:val="0017295A"/>
    <w:rsid w:val="001739C9"/>
    <w:rsid w:val="00173B51"/>
    <w:rsid w:val="00173D36"/>
    <w:rsid w:val="00173D9A"/>
    <w:rsid w:val="001742DA"/>
    <w:rsid w:val="00174A44"/>
    <w:rsid w:val="00174BF4"/>
    <w:rsid w:val="00174CFC"/>
    <w:rsid w:val="00174E1D"/>
    <w:rsid w:val="00174E75"/>
    <w:rsid w:val="001751B1"/>
    <w:rsid w:val="0017578A"/>
    <w:rsid w:val="00177763"/>
    <w:rsid w:val="0017778B"/>
    <w:rsid w:val="00177F23"/>
    <w:rsid w:val="00177F75"/>
    <w:rsid w:val="00183D49"/>
    <w:rsid w:val="00184413"/>
    <w:rsid w:val="00184517"/>
    <w:rsid w:val="0018537B"/>
    <w:rsid w:val="00185588"/>
    <w:rsid w:val="00185F67"/>
    <w:rsid w:val="00186358"/>
    <w:rsid w:val="00187A07"/>
    <w:rsid w:val="0019043A"/>
    <w:rsid w:val="00192F53"/>
    <w:rsid w:val="00193457"/>
    <w:rsid w:val="0019532D"/>
    <w:rsid w:val="00196F21"/>
    <w:rsid w:val="00197715"/>
    <w:rsid w:val="001A4557"/>
    <w:rsid w:val="001A5342"/>
    <w:rsid w:val="001A5F10"/>
    <w:rsid w:val="001A67A1"/>
    <w:rsid w:val="001A68A3"/>
    <w:rsid w:val="001A6F34"/>
    <w:rsid w:val="001A74BB"/>
    <w:rsid w:val="001B06B4"/>
    <w:rsid w:val="001B1268"/>
    <w:rsid w:val="001B1794"/>
    <w:rsid w:val="001B1988"/>
    <w:rsid w:val="001B3077"/>
    <w:rsid w:val="001B38B5"/>
    <w:rsid w:val="001B4480"/>
    <w:rsid w:val="001B4500"/>
    <w:rsid w:val="001B517E"/>
    <w:rsid w:val="001B5DBA"/>
    <w:rsid w:val="001B69C6"/>
    <w:rsid w:val="001B7513"/>
    <w:rsid w:val="001B766B"/>
    <w:rsid w:val="001B77CC"/>
    <w:rsid w:val="001C2B69"/>
    <w:rsid w:val="001C3D0E"/>
    <w:rsid w:val="001C4954"/>
    <w:rsid w:val="001C526A"/>
    <w:rsid w:val="001C5442"/>
    <w:rsid w:val="001C5EAC"/>
    <w:rsid w:val="001C60D3"/>
    <w:rsid w:val="001C63B6"/>
    <w:rsid w:val="001C673E"/>
    <w:rsid w:val="001C694B"/>
    <w:rsid w:val="001C71C6"/>
    <w:rsid w:val="001D0022"/>
    <w:rsid w:val="001D03EB"/>
    <w:rsid w:val="001D0B1A"/>
    <w:rsid w:val="001D15C1"/>
    <w:rsid w:val="001D1B7C"/>
    <w:rsid w:val="001D1FC0"/>
    <w:rsid w:val="001D286D"/>
    <w:rsid w:val="001D350F"/>
    <w:rsid w:val="001D3851"/>
    <w:rsid w:val="001D4997"/>
    <w:rsid w:val="001D4CC0"/>
    <w:rsid w:val="001D594D"/>
    <w:rsid w:val="001D706A"/>
    <w:rsid w:val="001E05DD"/>
    <w:rsid w:val="001E088D"/>
    <w:rsid w:val="001E0AD2"/>
    <w:rsid w:val="001E3252"/>
    <w:rsid w:val="001E413D"/>
    <w:rsid w:val="001E4FC1"/>
    <w:rsid w:val="001E5ED7"/>
    <w:rsid w:val="001E747B"/>
    <w:rsid w:val="001E7739"/>
    <w:rsid w:val="001E7CA2"/>
    <w:rsid w:val="001F04C3"/>
    <w:rsid w:val="001F1399"/>
    <w:rsid w:val="001F14E3"/>
    <w:rsid w:val="001F220A"/>
    <w:rsid w:val="001F270D"/>
    <w:rsid w:val="001F30A7"/>
    <w:rsid w:val="001F3F95"/>
    <w:rsid w:val="001F4787"/>
    <w:rsid w:val="001F4FA0"/>
    <w:rsid w:val="001F541F"/>
    <w:rsid w:val="001F5D8D"/>
    <w:rsid w:val="002011AF"/>
    <w:rsid w:val="002019C4"/>
    <w:rsid w:val="00201AD5"/>
    <w:rsid w:val="002022FE"/>
    <w:rsid w:val="00202789"/>
    <w:rsid w:val="00204176"/>
    <w:rsid w:val="0020422A"/>
    <w:rsid w:val="00204982"/>
    <w:rsid w:val="002058B2"/>
    <w:rsid w:val="0020661E"/>
    <w:rsid w:val="00207216"/>
    <w:rsid w:val="0020726E"/>
    <w:rsid w:val="0020795C"/>
    <w:rsid w:val="00207B4A"/>
    <w:rsid w:val="00210132"/>
    <w:rsid w:val="00210397"/>
    <w:rsid w:val="002128AC"/>
    <w:rsid w:val="00212A03"/>
    <w:rsid w:val="00214188"/>
    <w:rsid w:val="00214670"/>
    <w:rsid w:val="002156E6"/>
    <w:rsid w:val="00215D0F"/>
    <w:rsid w:val="00215E4B"/>
    <w:rsid w:val="002160D8"/>
    <w:rsid w:val="00216319"/>
    <w:rsid w:val="00216D82"/>
    <w:rsid w:val="0021756E"/>
    <w:rsid w:val="0022189F"/>
    <w:rsid w:val="00221EBE"/>
    <w:rsid w:val="00222266"/>
    <w:rsid w:val="002222B9"/>
    <w:rsid w:val="002222E8"/>
    <w:rsid w:val="00222B01"/>
    <w:rsid w:val="002230AA"/>
    <w:rsid w:val="00223F0F"/>
    <w:rsid w:val="0022451D"/>
    <w:rsid w:val="0022538F"/>
    <w:rsid w:val="002258F3"/>
    <w:rsid w:val="00225C25"/>
    <w:rsid w:val="002265E2"/>
    <w:rsid w:val="00227630"/>
    <w:rsid w:val="00230305"/>
    <w:rsid w:val="00231956"/>
    <w:rsid w:val="00231B81"/>
    <w:rsid w:val="00231CFB"/>
    <w:rsid w:val="002337C3"/>
    <w:rsid w:val="00233DEB"/>
    <w:rsid w:val="00235C35"/>
    <w:rsid w:val="00235C97"/>
    <w:rsid w:val="002367B7"/>
    <w:rsid w:val="00236F4B"/>
    <w:rsid w:val="00240036"/>
    <w:rsid w:val="00241202"/>
    <w:rsid w:val="002412CC"/>
    <w:rsid w:val="00241622"/>
    <w:rsid w:val="0024242D"/>
    <w:rsid w:val="00242BAC"/>
    <w:rsid w:val="00245D4A"/>
    <w:rsid w:val="00246E8B"/>
    <w:rsid w:val="0024741D"/>
    <w:rsid w:val="00247E42"/>
    <w:rsid w:val="00250377"/>
    <w:rsid w:val="00252384"/>
    <w:rsid w:val="002523F5"/>
    <w:rsid w:val="00252ED3"/>
    <w:rsid w:val="0025311A"/>
    <w:rsid w:val="002535A4"/>
    <w:rsid w:val="00253C25"/>
    <w:rsid w:val="0025413D"/>
    <w:rsid w:val="0025436E"/>
    <w:rsid w:val="0025481F"/>
    <w:rsid w:val="00254EE9"/>
    <w:rsid w:val="0025503C"/>
    <w:rsid w:val="00255167"/>
    <w:rsid w:val="00255630"/>
    <w:rsid w:val="002565D6"/>
    <w:rsid w:val="00256AEF"/>
    <w:rsid w:val="002570FA"/>
    <w:rsid w:val="00257B07"/>
    <w:rsid w:val="0026148D"/>
    <w:rsid w:val="00261AE2"/>
    <w:rsid w:val="00262B5D"/>
    <w:rsid w:val="00263AE9"/>
    <w:rsid w:val="002653EF"/>
    <w:rsid w:val="002670CF"/>
    <w:rsid w:val="0026710F"/>
    <w:rsid w:val="002671EF"/>
    <w:rsid w:val="00267444"/>
    <w:rsid w:val="00267A52"/>
    <w:rsid w:val="0027003A"/>
    <w:rsid w:val="00270E60"/>
    <w:rsid w:val="00273CD8"/>
    <w:rsid w:val="002740FC"/>
    <w:rsid w:val="00274515"/>
    <w:rsid w:val="00276929"/>
    <w:rsid w:val="00276B5A"/>
    <w:rsid w:val="00277830"/>
    <w:rsid w:val="00277AE2"/>
    <w:rsid w:val="00280786"/>
    <w:rsid w:val="00281478"/>
    <w:rsid w:val="00281D5B"/>
    <w:rsid w:val="0028373A"/>
    <w:rsid w:val="00284BDA"/>
    <w:rsid w:val="00286F59"/>
    <w:rsid w:val="0028735B"/>
    <w:rsid w:val="00287933"/>
    <w:rsid w:val="00287A86"/>
    <w:rsid w:val="00290BEA"/>
    <w:rsid w:val="00290E17"/>
    <w:rsid w:val="00291160"/>
    <w:rsid w:val="00291548"/>
    <w:rsid w:val="0029176A"/>
    <w:rsid w:val="00292B8E"/>
    <w:rsid w:val="00293339"/>
    <w:rsid w:val="00293F73"/>
    <w:rsid w:val="00295225"/>
    <w:rsid w:val="00295257"/>
    <w:rsid w:val="002953AB"/>
    <w:rsid w:val="00295647"/>
    <w:rsid w:val="00297A8A"/>
    <w:rsid w:val="002A1954"/>
    <w:rsid w:val="002A3098"/>
    <w:rsid w:val="002A378E"/>
    <w:rsid w:val="002A3E8C"/>
    <w:rsid w:val="002A4001"/>
    <w:rsid w:val="002A7BA5"/>
    <w:rsid w:val="002A7DDC"/>
    <w:rsid w:val="002A7F8D"/>
    <w:rsid w:val="002B0A17"/>
    <w:rsid w:val="002B0C62"/>
    <w:rsid w:val="002B126B"/>
    <w:rsid w:val="002B2135"/>
    <w:rsid w:val="002B349C"/>
    <w:rsid w:val="002B3CF4"/>
    <w:rsid w:val="002B4A9D"/>
    <w:rsid w:val="002B5064"/>
    <w:rsid w:val="002B5259"/>
    <w:rsid w:val="002B5743"/>
    <w:rsid w:val="002B64EB"/>
    <w:rsid w:val="002B6770"/>
    <w:rsid w:val="002B6FAB"/>
    <w:rsid w:val="002B7C8E"/>
    <w:rsid w:val="002C0B67"/>
    <w:rsid w:val="002C33D1"/>
    <w:rsid w:val="002C3F45"/>
    <w:rsid w:val="002C4299"/>
    <w:rsid w:val="002C4428"/>
    <w:rsid w:val="002C44BD"/>
    <w:rsid w:val="002C45E9"/>
    <w:rsid w:val="002C49E5"/>
    <w:rsid w:val="002C5B25"/>
    <w:rsid w:val="002C5B7B"/>
    <w:rsid w:val="002C5C67"/>
    <w:rsid w:val="002C6711"/>
    <w:rsid w:val="002C7763"/>
    <w:rsid w:val="002D11E5"/>
    <w:rsid w:val="002D18CD"/>
    <w:rsid w:val="002D255A"/>
    <w:rsid w:val="002D32D3"/>
    <w:rsid w:val="002D375D"/>
    <w:rsid w:val="002D3839"/>
    <w:rsid w:val="002D4491"/>
    <w:rsid w:val="002D522E"/>
    <w:rsid w:val="002D63C0"/>
    <w:rsid w:val="002D6FD3"/>
    <w:rsid w:val="002D7019"/>
    <w:rsid w:val="002D7569"/>
    <w:rsid w:val="002E059C"/>
    <w:rsid w:val="002E21B4"/>
    <w:rsid w:val="002E3071"/>
    <w:rsid w:val="002E40B6"/>
    <w:rsid w:val="002E5911"/>
    <w:rsid w:val="002E5D6A"/>
    <w:rsid w:val="002E629A"/>
    <w:rsid w:val="002E62A8"/>
    <w:rsid w:val="002E7E7A"/>
    <w:rsid w:val="002F0096"/>
    <w:rsid w:val="002F069C"/>
    <w:rsid w:val="002F07FA"/>
    <w:rsid w:val="002F081E"/>
    <w:rsid w:val="002F16DA"/>
    <w:rsid w:val="002F18BB"/>
    <w:rsid w:val="002F3293"/>
    <w:rsid w:val="002F3B13"/>
    <w:rsid w:val="002F5188"/>
    <w:rsid w:val="002F5EBA"/>
    <w:rsid w:val="002F6A28"/>
    <w:rsid w:val="002F6AE0"/>
    <w:rsid w:val="00300400"/>
    <w:rsid w:val="00301753"/>
    <w:rsid w:val="00301E7D"/>
    <w:rsid w:val="00305301"/>
    <w:rsid w:val="00305CEE"/>
    <w:rsid w:val="00305D53"/>
    <w:rsid w:val="00306044"/>
    <w:rsid w:val="00307685"/>
    <w:rsid w:val="00310CF9"/>
    <w:rsid w:val="00311729"/>
    <w:rsid w:val="003124F4"/>
    <w:rsid w:val="00313130"/>
    <w:rsid w:val="00313C99"/>
    <w:rsid w:val="003148E8"/>
    <w:rsid w:val="00314B0B"/>
    <w:rsid w:val="0031545B"/>
    <w:rsid w:val="00315858"/>
    <w:rsid w:val="003158FD"/>
    <w:rsid w:val="00316988"/>
    <w:rsid w:val="00316D55"/>
    <w:rsid w:val="0032056D"/>
    <w:rsid w:val="00320AD0"/>
    <w:rsid w:val="0032166A"/>
    <w:rsid w:val="0032214C"/>
    <w:rsid w:val="003221AC"/>
    <w:rsid w:val="0032350F"/>
    <w:rsid w:val="00323792"/>
    <w:rsid w:val="00324486"/>
    <w:rsid w:val="00324F1D"/>
    <w:rsid w:val="003256BE"/>
    <w:rsid w:val="00325AE1"/>
    <w:rsid w:val="00325B28"/>
    <w:rsid w:val="00325DE0"/>
    <w:rsid w:val="00330B7C"/>
    <w:rsid w:val="00330EB0"/>
    <w:rsid w:val="00331D1F"/>
    <w:rsid w:val="00332D9E"/>
    <w:rsid w:val="00333843"/>
    <w:rsid w:val="003345D3"/>
    <w:rsid w:val="00334EDA"/>
    <w:rsid w:val="0033577D"/>
    <w:rsid w:val="00335C51"/>
    <w:rsid w:val="00335CD7"/>
    <w:rsid w:val="00337F7F"/>
    <w:rsid w:val="0034062E"/>
    <w:rsid w:val="00341A80"/>
    <w:rsid w:val="003420CD"/>
    <w:rsid w:val="00342856"/>
    <w:rsid w:val="003430EC"/>
    <w:rsid w:val="003431CB"/>
    <w:rsid w:val="00343FC2"/>
    <w:rsid w:val="003460A2"/>
    <w:rsid w:val="00346D2C"/>
    <w:rsid w:val="00347A1E"/>
    <w:rsid w:val="00347C64"/>
    <w:rsid w:val="003508EE"/>
    <w:rsid w:val="00352068"/>
    <w:rsid w:val="0035280C"/>
    <w:rsid w:val="00354036"/>
    <w:rsid w:val="0035437D"/>
    <w:rsid w:val="003555F5"/>
    <w:rsid w:val="00355E94"/>
    <w:rsid w:val="0035626F"/>
    <w:rsid w:val="00357872"/>
    <w:rsid w:val="00357A3F"/>
    <w:rsid w:val="003609D4"/>
    <w:rsid w:val="003623FA"/>
    <w:rsid w:val="00362A71"/>
    <w:rsid w:val="00363DED"/>
    <w:rsid w:val="00364674"/>
    <w:rsid w:val="00364C43"/>
    <w:rsid w:val="00365674"/>
    <w:rsid w:val="003658DB"/>
    <w:rsid w:val="0036672E"/>
    <w:rsid w:val="00366CFE"/>
    <w:rsid w:val="00370757"/>
    <w:rsid w:val="00370FFC"/>
    <w:rsid w:val="00371C0E"/>
    <w:rsid w:val="003723C8"/>
    <w:rsid w:val="00372648"/>
    <w:rsid w:val="003728A6"/>
    <w:rsid w:val="00372AAD"/>
    <w:rsid w:val="003733E4"/>
    <w:rsid w:val="00373A67"/>
    <w:rsid w:val="00374469"/>
    <w:rsid w:val="00374CE0"/>
    <w:rsid w:val="00374F31"/>
    <w:rsid w:val="00375279"/>
    <w:rsid w:val="00375920"/>
    <w:rsid w:val="00375F66"/>
    <w:rsid w:val="00376AE8"/>
    <w:rsid w:val="00376F7B"/>
    <w:rsid w:val="003773A9"/>
    <w:rsid w:val="003775BC"/>
    <w:rsid w:val="00380270"/>
    <w:rsid w:val="00381370"/>
    <w:rsid w:val="00381379"/>
    <w:rsid w:val="00381AFA"/>
    <w:rsid w:val="0038229F"/>
    <w:rsid w:val="00383144"/>
    <w:rsid w:val="00383F11"/>
    <w:rsid w:val="00384278"/>
    <w:rsid w:val="003856E2"/>
    <w:rsid w:val="00386742"/>
    <w:rsid w:val="00386BB3"/>
    <w:rsid w:val="00387632"/>
    <w:rsid w:val="00387BC4"/>
    <w:rsid w:val="0039125E"/>
    <w:rsid w:val="003928AA"/>
    <w:rsid w:val="00392D90"/>
    <w:rsid w:val="003931C7"/>
    <w:rsid w:val="003933A1"/>
    <w:rsid w:val="0039636E"/>
    <w:rsid w:val="00396550"/>
    <w:rsid w:val="00396566"/>
    <w:rsid w:val="0039749C"/>
    <w:rsid w:val="003A08AC"/>
    <w:rsid w:val="003A2EBC"/>
    <w:rsid w:val="003A3F6D"/>
    <w:rsid w:val="003A3FE6"/>
    <w:rsid w:val="003A4429"/>
    <w:rsid w:val="003A4797"/>
    <w:rsid w:val="003A4B70"/>
    <w:rsid w:val="003A541D"/>
    <w:rsid w:val="003A6918"/>
    <w:rsid w:val="003A71FE"/>
    <w:rsid w:val="003A7A90"/>
    <w:rsid w:val="003B0787"/>
    <w:rsid w:val="003B2296"/>
    <w:rsid w:val="003B272D"/>
    <w:rsid w:val="003B3A14"/>
    <w:rsid w:val="003B520B"/>
    <w:rsid w:val="003B5C3F"/>
    <w:rsid w:val="003B6361"/>
    <w:rsid w:val="003B7109"/>
    <w:rsid w:val="003B7C7F"/>
    <w:rsid w:val="003C12A4"/>
    <w:rsid w:val="003C1D83"/>
    <w:rsid w:val="003C20D5"/>
    <w:rsid w:val="003C2209"/>
    <w:rsid w:val="003C22A3"/>
    <w:rsid w:val="003C24A3"/>
    <w:rsid w:val="003C652E"/>
    <w:rsid w:val="003D00A1"/>
    <w:rsid w:val="003D00CA"/>
    <w:rsid w:val="003D07C5"/>
    <w:rsid w:val="003D18A6"/>
    <w:rsid w:val="003D1D8A"/>
    <w:rsid w:val="003D3D67"/>
    <w:rsid w:val="003D3F5A"/>
    <w:rsid w:val="003D4684"/>
    <w:rsid w:val="003D47B3"/>
    <w:rsid w:val="003D4D19"/>
    <w:rsid w:val="003D4FDA"/>
    <w:rsid w:val="003D586E"/>
    <w:rsid w:val="003D5BEC"/>
    <w:rsid w:val="003D65A5"/>
    <w:rsid w:val="003D7366"/>
    <w:rsid w:val="003E06EB"/>
    <w:rsid w:val="003E2122"/>
    <w:rsid w:val="003E2DD0"/>
    <w:rsid w:val="003E3C0D"/>
    <w:rsid w:val="003E3EF9"/>
    <w:rsid w:val="003E680A"/>
    <w:rsid w:val="003E6F32"/>
    <w:rsid w:val="003E6FCA"/>
    <w:rsid w:val="003E7045"/>
    <w:rsid w:val="003F09BD"/>
    <w:rsid w:val="003F1F05"/>
    <w:rsid w:val="003F216A"/>
    <w:rsid w:val="003F2391"/>
    <w:rsid w:val="003F4C8E"/>
    <w:rsid w:val="003F4CF4"/>
    <w:rsid w:val="003F5549"/>
    <w:rsid w:val="003F6163"/>
    <w:rsid w:val="003F6F1A"/>
    <w:rsid w:val="003F70FA"/>
    <w:rsid w:val="003F75A4"/>
    <w:rsid w:val="003F78BB"/>
    <w:rsid w:val="00400E04"/>
    <w:rsid w:val="00400E33"/>
    <w:rsid w:val="00402F60"/>
    <w:rsid w:val="004032F2"/>
    <w:rsid w:val="00403E6F"/>
    <w:rsid w:val="00403F13"/>
    <w:rsid w:val="004040F8"/>
    <w:rsid w:val="004048CA"/>
    <w:rsid w:val="00404D65"/>
    <w:rsid w:val="004073E2"/>
    <w:rsid w:val="004104B9"/>
    <w:rsid w:val="00412F49"/>
    <w:rsid w:val="00413604"/>
    <w:rsid w:val="004139C0"/>
    <w:rsid w:val="00414EA0"/>
    <w:rsid w:val="00415B38"/>
    <w:rsid w:val="004167EE"/>
    <w:rsid w:val="00416F39"/>
    <w:rsid w:val="004209FD"/>
    <w:rsid w:val="00420B96"/>
    <w:rsid w:val="00421236"/>
    <w:rsid w:val="00425E39"/>
    <w:rsid w:val="004262FF"/>
    <w:rsid w:val="004264BC"/>
    <w:rsid w:val="004267E5"/>
    <w:rsid w:val="004279C6"/>
    <w:rsid w:val="00431746"/>
    <w:rsid w:val="004322FC"/>
    <w:rsid w:val="004325E9"/>
    <w:rsid w:val="004327B8"/>
    <w:rsid w:val="004332FA"/>
    <w:rsid w:val="00434078"/>
    <w:rsid w:val="004341E7"/>
    <w:rsid w:val="00434A03"/>
    <w:rsid w:val="00434AC7"/>
    <w:rsid w:val="0043507D"/>
    <w:rsid w:val="00435BF3"/>
    <w:rsid w:val="00436AFD"/>
    <w:rsid w:val="00436EF5"/>
    <w:rsid w:val="004370D3"/>
    <w:rsid w:val="00441812"/>
    <w:rsid w:val="00442A52"/>
    <w:rsid w:val="00442C54"/>
    <w:rsid w:val="00444305"/>
    <w:rsid w:val="00444A00"/>
    <w:rsid w:val="004463DC"/>
    <w:rsid w:val="004466E8"/>
    <w:rsid w:val="00446BBD"/>
    <w:rsid w:val="00446D03"/>
    <w:rsid w:val="00446E58"/>
    <w:rsid w:val="00446F4E"/>
    <w:rsid w:val="00450B25"/>
    <w:rsid w:val="00450C33"/>
    <w:rsid w:val="004540A2"/>
    <w:rsid w:val="00455280"/>
    <w:rsid w:val="0045577C"/>
    <w:rsid w:val="00455EC7"/>
    <w:rsid w:val="00456697"/>
    <w:rsid w:val="004571AB"/>
    <w:rsid w:val="004577E8"/>
    <w:rsid w:val="00457FE2"/>
    <w:rsid w:val="004603A8"/>
    <w:rsid w:val="004610CC"/>
    <w:rsid w:val="00461312"/>
    <w:rsid w:val="0046193D"/>
    <w:rsid w:val="004621DF"/>
    <w:rsid w:val="004623BB"/>
    <w:rsid w:val="004634E4"/>
    <w:rsid w:val="0046525E"/>
    <w:rsid w:val="0046540D"/>
    <w:rsid w:val="00466573"/>
    <w:rsid w:val="00467C40"/>
    <w:rsid w:val="00470013"/>
    <w:rsid w:val="00470578"/>
    <w:rsid w:val="0047102B"/>
    <w:rsid w:val="0047173F"/>
    <w:rsid w:val="004722A0"/>
    <w:rsid w:val="0047347F"/>
    <w:rsid w:val="00473D62"/>
    <w:rsid w:val="00474339"/>
    <w:rsid w:val="0047495E"/>
    <w:rsid w:val="00475330"/>
    <w:rsid w:val="0047629F"/>
    <w:rsid w:val="0047691C"/>
    <w:rsid w:val="00476AE5"/>
    <w:rsid w:val="00476DC5"/>
    <w:rsid w:val="004773BA"/>
    <w:rsid w:val="004778A9"/>
    <w:rsid w:val="004820DF"/>
    <w:rsid w:val="004833EC"/>
    <w:rsid w:val="00483AAD"/>
    <w:rsid w:val="00483C33"/>
    <w:rsid w:val="004847B5"/>
    <w:rsid w:val="0048635D"/>
    <w:rsid w:val="004864DE"/>
    <w:rsid w:val="004867FD"/>
    <w:rsid w:val="00490B3A"/>
    <w:rsid w:val="00491E94"/>
    <w:rsid w:val="0049212F"/>
    <w:rsid w:val="004923AA"/>
    <w:rsid w:val="00493587"/>
    <w:rsid w:val="004935DE"/>
    <w:rsid w:val="00494589"/>
    <w:rsid w:val="00494662"/>
    <w:rsid w:val="00495850"/>
    <w:rsid w:val="00496205"/>
    <w:rsid w:val="00496869"/>
    <w:rsid w:val="004974DF"/>
    <w:rsid w:val="004A00A4"/>
    <w:rsid w:val="004A3FAA"/>
    <w:rsid w:val="004A47F5"/>
    <w:rsid w:val="004A47FE"/>
    <w:rsid w:val="004A4A1B"/>
    <w:rsid w:val="004A4B01"/>
    <w:rsid w:val="004A4B81"/>
    <w:rsid w:val="004A509A"/>
    <w:rsid w:val="004A5396"/>
    <w:rsid w:val="004A574C"/>
    <w:rsid w:val="004A69E1"/>
    <w:rsid w:val="004A782B"/>
    <w:rsid w:val="004A78E3"/>
    <w:rsid w:val="004A7C37"/>
    <w:rsid w:val="004B044D"/>
    <w:rsid w:val="004B0609"/>
    <w:rsid w:val="004B09A9"/>
    <w:rsid w:val="004B0C7F"/>
    <w:rsid w:val="004B0EFB"/>
    <w:rsid w:val="004B19C6"/>
    <w:rsid w:val="004B3725"/>
    <w:rsid w:val="004B544F"/>
    <w:rsid w:val="004B56B9"/>
    <w:rsid w:val="004B5BEC"/>
    <w:rsid w:val="004B604E"/>
    <w:rsid w:val="004B6319"/>
    <w:rsid w:val="004B7053"/>
    <w:rsid w:val="004C0BB8"/>
    <w:rsid w:val="004C0BEE"/>
    <w:rsid w:val="004C189B"/>
    <w:rsid w:val="004C19D8"/>
    <w:rsid w:val="004C1EEC"/>
    <w:rsid w:val="004C24A7"/>
    <w:rsid w:val="004C254D"/>
    <w:rsid w:val="004C2B69"/>
    <w:rsid w:val="004C3910"/>
    <w:rsid w:val="004C3EEE"/>
    <w:rsid w:val="004C4301"/>
    <w:rsid w:val="004C51FD"/>
    <w:rsid w:val="004C5EFB"/>
    <w:rsid w:val="004C6407"/>
    <w:rsid w:val="004C6623"/>
    <w:rsid w:val="004C7AA4"/>
    <w:rsid w:val="004D0E51"/>
    <w:rsid w:val="004D22AD"/>
    <w:rsid w:val="004D26D8"/>
    <w:rsid w:val="004D2ABA"/>
    <w:rsid w:val="004D55A5"/>
    <w:rsid w:val="004D5B01"/>
    <w:rsid w:val="004D641E"/>
    <w:rsid w:val="004D6AE7"/>
    <w:rsid w:val="004D77F7"/>
    <w:rsid w:val="004D7DED"/>
    <w:rsid w:val="004E0559"/>
    <w:rsid w:val="004E0F6B"/>
    <w:rsid w:val="004E3476"/>
    <w:rsid w:val="004E3841"/>
    <w:rsid w:val="004E5212"/>
    <w:rsid w:val="004E56CB"/>
    <w:rsid w:val="004E5C43"/>
    <w:rsid w:val="004F021F"/>
    <w:rsid w:val="004F0279"/>
    <w:rsid w:val="004F19CF"/>
    <w:rsid w:val="004F35FB"/>
    <w:rsid w:val="004F3609"/>
    <w:rsid w:val="004F3622"/>
    <w:rsid w:val="004F4043"/>
    <w:rsid w:val="004F4184"/>
    <w:rsid w:val="004F44DB"/>
    <w:rsid w:val="004F459D"/>
    <w:rsid w:val="004F53E0"/>
    <w:rsid w:val="005000EE"/>
    <w:rsid w:val="00500D23"/>
    <w:rsid w:val="00501282"/>
    <w:rsid w:val="005028EB"/>
    <w:rsid w:val="00502A09"/>
    <w:rsid w:val="0050362E"/>
    <w:rsid w:val="00503A6A"/>
    <w:rsid w:val="00503C91"/>
    <w:rsid w:val="0050480D"/>
    <w:rsid w:val="00504947"/>
    <w:rsid w:val="005049C2"/>
    <w:rsid w:val="00505794"/>
    <w:rsid w:val="00505817"/>
    <w:rsid w:val="00505BC9"/>
    <w:rsid w:val="0051030B"/>
    <w:rsid w:val="00512D8D"/>
    <w:rsid w:val="00513321"/>
    <w:rsid w:val="00514ED6"/>
    <w:rsid w:val="00515BA6"/>
    <w:rsid w:val="00515C6C"/>
    <w:rsid w:val="0051680E"/>
    <w:rsid w:val="00516D69"/>
    <w:rsid w:val="00517ABE"/>
    <w:rsid w:val="0052030F"/>
    <w:rsid w:val="0052130B"/>
    <w:rsid w:val="00522463"/>
    <w:rsid w:val="0052327F"/>
    <w:rsid w:val="0052791B"/>
    <w:rsid w:val="00530D2E"/>
    <w:rsid w:val="00530DA5"/>
    <w:rsid w:val="00531594"/>
    <w:rsid w:val="005317BE"/>
    <w:rsid w:val="005334C4"/>
    <w:rsid w:val="00533954"/>
    <w:rsid w:val="005341EF"/>
    <w:rsid w:val="00535657"/>
    <w:rsid w:val="00536DBB"/>
    <w:rsid w:val="005406E0"/>
    <w:rsid w:val="00540D6F"/>
    <w:rsid w:val="00543A1A"/>
    <w:rsid w:val="00543D3A"/>
    <w:rsid w:val="00544721"/>
    <w:rsid w:val="00544C56"/>
    <w:rsid w:val="00544DCF"/>
    <w:rsid w:val="0054565B"/>
    <w:rsid w:val="0054695D"/>
    <w:rsid w:val="00546D62"/>
    <w:rsid w:val="005476F4"/>
    <w:rsid w:val="00547F28"/>
    <w:rsid w:val="00550790"/>
    <w:rsid w:val="0055173A"/>
    <w:rsid w:val="0055313A"/>
    <w:rsid w:val="0055472A"/>
    <w:rsid w:val="0055498D"/>
    <w:rsid w:val="00554D34"/>
    <w:rsid w:val="00554EB5"/>
    <w:rsid w:val="00556974"/>
    <w:rsid w:val="00560030"/>
    <w:rsid w:val="00560102"/>
    <w:rsid w:val="005601C3"/>
    <w:rsid w:val="00561005"/>
    <w:rsid w:val="00562AF2"/>
    <w:rsid w:val="005634C3"/>
    <w:rsid w:val="005640F5"/>
    <w:rsid w:val="005643C9"/>
    <w:rsid w:val="00564460"/>
    <w:rsid w:val="005645E5"/>
    <w:rsid w:val="00565F86"/>
    <w:rsid w:val="005662CB"/>
    <w:rsid w:val="00566E61"/>
    <w:rsid w:val="00566F72"/>
    <w:rsid w:val="005672E4"/>
    <w:rsid w:val="00570118"/>
    <w:rsid w:val="00570F9C"/>
    <w:rsid w:val="005710BA"/>
    <w:rsid w:val="005714AD"/>
    <w:rsid w:val="00572021"/>
    <w:rsid w:val="005722A4"/>
    <w:rsid w:val="005726C7"/>
    <w:rsid w:val="00572DC3"/>
    <w:rsid w:val="00574886"/>
    <w:rsid w:val="00575E4E"/>
    <w:rsid w:val="00576971"/>
    <w:rsid w:val="00577175"/>
    <w:rsid w:val="00577C83"/>
    <w:rsid w:val="00580131"/>
    <w:rsid w:val="00582BF7"/>
    <w:rsid w:val="00582E90"/>
    <w:rsid w:val="00582F03"/>
    <w:rsid w:val="00583043"/>
    <w:rsid w:val="0058311E"/>
    <w:rsid w:val="00585A25"/>
    <w:rsid w:val="00585EC3"/>
    <w:rsid w:val="0058602E"/>
    <w:rsid w:val="00586417"/>
    <w:rsid w:val="0058704F"/>
    <w:rsid w:val="005879BD"/>
    <w:rsid w:val="00587FE5"/>
    <w:rsid w:val="005906D6"/>
    <w:rsid w:val="0059084B"/>
    <w:rsid w:val="00590F6E"/>
    <w:rsid w:val="0059133C"/>
    <w:rsid w:val="005924A9"/>
    <w:rsid w:val="005924D1"/>
    <w:rsid w:val="00593071"/>
    <w:rsid w:val="0059360B"/>
    <w:rsid w:val="00594242"/>
    <w:rsid w:val="0059566B"/>
    <w:rsid w:val="00596332"/>
    <w:rsid w:val="00597667"/>
    <w:rsid w:val="005A081A"/>
    <w:rsid w:val="005A0F83"/>
    <w:rsid w:val="005A131E"/>
    <w:rsid w:val="005A1744"/>
    <w:rsid w:val="005A1AE6"/>
    <w:rsid w:val="005A1D7B"/>
    <w:rsid w:val="005A26AE"/>
    <w:rsid w:val="005A2E02"/>
    <w:rsid w:val="005A4A1C"/>
    <w:rsid w:val="005A535F"/>
    <w:rsid w:val="005A6E16"/>
    <w:rsid w:val="005A7D2B"/>
    <w:rsid w:val="005B01FA"/>
    <w:rsid w:val="005B0395"/>
    <w:rsid w:val="005B0F12"/>
    <w:rsid w:val="005B1730"/>
    <w:rsid w:val="005B1CE6"/>
    <w:rsid w:val="005B1FE1"/>
    <w:rsid w:val="005B2254"/>
    <w:rsid w:val="005B2513"/>
    <w:rsid w:val="005B31F3"/>
    <w:rsid w:val="005B5148"/>
    <w:rsid w:val="005B5245"/>
    <w:rsid w:val="005B6896"/>
    <w:rsid w:val="005B6CDD"/>
    <w:rsid w:val="005B7EAB"/>
    <w:rsid w:val="005C00C3"/>
    <w:rsid w:val="005C2FA2"/>
    <w:rsid w:val="005C3605"/>
    <w:rsid w:val="005C4516"/>
    <w:rsid w:val="005C51ED"/>
    <w:rsid w:val="005C54DE"/>
    <w:rsid w:val="005C54FB"/>
    <w:rsid w:val="005C58EA"/>
    <w:rsid w:val="005C62F2"/>
    <w:rsid w:val="005C65EF"/>
    <w:rsid w:val="005D027D"/>
    <w:rsid w:val="005D0371"/>
    <w:rsid w:val="005D0AC2"/>
    <w:rsid w:val="005D0FC7"/>
    <w:rsid w:val="005D2551"/>
    <w:rsid w:val="005D3126"/>
    <w:rsid w:val="005D418C"/>
    <w:rsid w:val="005D66F5"/>
    <w:rsid w:val="005D68F3"/>
    <w:rsid w:val="005D776F"/>
    <w:rsid w:val="005E08E5"/>
    <w:rsid w:val="005E1687"/>
    <w:rsid w:val="005E2375"/>
    <w:rsid w:val="005E288B"/>
    <w:rsid w:val="005E2ABB"/>
    <w:rsid w:val="005E3880"/>
    <w:rsid w:val="005E3B35"/>
    <w:rsid w:val="005E4DCC"/>
    <w:rsid w:val="005E57C0"/>
    <w:rsid w:val="005E5953"/>
    <w:rsid w:val="005E5F29"/>
    <w:rsid w:val="005E6254"/>
    <w:rsid w:val="005E6D74"/>
    <w:rsid w:val="005E7690"/>
    <w:rsid w:val="005E7B8B"/>
    <w:rsid w:val="005F1508"/>
    <w:rsid w:val="005F2194"/>
    <w:rsid w:val="005F344F"/>
    <w:rsid w:val="005F3761"/>
    <w:rsid w:val="005F4E28"/>
    <w:rsid w:val="005F5D03"/>
    <w:rsid w:val="005F6E86"/>
    <w:rsid w:val="005F7115"/>
    <w:rsid w:val="00600246"/>
    <w:rsid w:val="00600937"/>
    <w:rsid w:val="0060097B"/>
    <w:rsid w:val="00600EC0"/>
    <w:rsid w:val="00601476"/>
    <w:rsid w:val="00601676"/>
    <w:rsid w:val="006019D8"/>
    <w:rsid w:val="00601CF3"/>
    <w:rsid w:val="00602FB4"/>
    <w:rsid w:val="00603CF3"/>
    <w:rsid w:val="0060425D"/>
    <w:rsid w:val="006045F1"/>
    <w:rsid w:val="006058AA"/>
    <w:rsid w:val="0060614A"/>
    <w:rsid w:val="0060669B"/>
    <w:rsid w:val="00606BC6"/>
    <w:rsid w:val="00607282"/>
    <w:rsid w:val="00607B82"/>
    <w:rsid w:val="00607DA5"/>
    <w:rsid w:val="00610C99"/>
    <w:rsid w:val="00611970"/>
    <w:rsid w:val="00612185"/>
    <w:rsid w:val="00613ED0"/>
    <w:rsid w:val="006143F0"/>
    <w:rsid w:val="00614820"/>
    <w:rsid w:val="0061634A"/>
    <w:rsid w:val="0062107A"/>
    <w:rsid w:val="00621E93"/>
    <w:rsid w:val="00622847"/>
    <w:rsid w:val="00622956"/>
    <w:rsid w:val="006236A8"/>
    <w:rsid w:val="006238A4"/>
    <w:rsid w:val="00623D6E"/>
    <w:rsid w:val="006240C2"/>
    <w:rsid w:val="00626596"/>
    <w:rsid w:val="006268C7"/>
    <w:rsid w:val="00627182"/>
    <w:rsid w:val="00627861"/>
    <w:rsid w:val="006301DA"/>
    <w:rsid w:val="006307BA"/>
    <w:rsid w:val="00630AC3"/>
    <w:rsid w:val="006314C6"/>
    <w:rsid w:val="0063315E"/>
    <w:rsid w:val="006332B5"/>
    <w:rsid w:val="006339C7"/>
    <w:rsid w:val="00634D57"/>
    <w:rsid w:val="00634FA7"/>
    <w:rsid w:val="00635B43"/>
    <w:rsid w:val="006375BF"/>
    <w:rsid w:val="00640793"/>
    <w:rsid w:val="0064081C"/>
    <w:rsid w:val="00640AFC"/>
    <w:rsid w:val="0064113F"/>
    <w:rsid w:val="00641348"/>
    <w:rsid w:val="00641C1B"/>
    <w:rsid w:val="00642A3F"/>
    <w:rsid w:val="006438C9"/>
    <w:rsid w:val="00644A58"/>
    <w:rsid w:val="00644C42"/>
    <w:rsid w:val="0064604F"/>
    <w:rsid w:val="006468E1"/>
    <w:rsid w:val="0065007C"/>
    <w:rsid w:val="0065073A"/>
    <w:rsid w:val="00650B56"/>
    <w:rsid w:val="00651044"/>
    <w:rsid w:val="00651A47"/>
    <w:rsid w:val="006523F2"/>
    <w:rsid w:val="00653F13"/>
    <w:rsid w:val="00654326"/>
    <w:rsid w:val="00654600"/>
    <w:rsid w:val="00654DFC"/>
    <w:rsid w:val="006551EB"/>
    <w:rsid w:val="006555BC"/>
    <w:rsid w:val="00655ACD"/>
    <w:rsid w:val="00655BD1"/>
    <w:rsid w:val="00657576"/>
    <w:rsid w:val="00657B05"/>
    <w:rsid w:val="00660741"/>
    <w:rsid w:val="00660928"/>
    <w:rsid w:val="006609BF"/>
    <w:rsid w:val="00660E29"/>
    <w:rsid w:val="00663E19"/>
    <w:rsid w:val="006644E3"/>
    <w:rsid w:val="006649C3"/>
    <w:rsid w:val="006668EC"/>
    <w:rsid w:val="00667308"/>
    <w:rsid w:val="0066774A"/>
    <w:rsid w:val="0067065B"/>
    <w:rsid w:val="00670935"/>
    <w:rsid w:val="00671C50"/>
    <w:rsid w:val="0067211E"/>
    <w:rsid w:val="00674174"/>
    <w:rsid w:val="00674A78"/>
    <w:rsid w:val="00676285"/>
    <w:rsid w:val="00676F89"/>
    <w:rsid w:val="00676F9F"/>
    <w:rsid w:val="006774CB"/>
    <w:rsid w:val="006775EF"/>
    <w:rsid w:val="006808C4"/>
    <w:rsid w:val="0068168B"/>
    <w:rsid w:val="00682293"/>
    <w:rsid w:val="006834A0"/>
    <w:rsid w:val="00683522"/>
    <w:rsid w:val="0068359C"/>
    <w:rsid w:val="0068456E"/>
    <w:rsid w:val="00684A4F"/>
    <w:rsid w:val="00685046"/>
    <w:rsid w:val="00685B25"/>
    <w:rsid w:val="00685FC7"/>
    <w:rsid w:val="00690957"/>
    <w:rsid w:val="0069174F"/>
    <w:rsid w:val="006922C1"/>
    <w:rsid w:val="00692A14"/>
    <w:rsid w:val="00693A65"/>
    <w:rsid w:val="0069602C"/>
    <w:rsid w:val="006967EF"/>
    <w:rsid w:val="00697B73"/>
    <w:rsid w:val="006A039A"/>
    <w:rsid w:val="006A1CCF"/>
    <w:rsid w:val="006A27B7"/>
    <w:rsid w:val="006A380E"/>
    <w:rsid w:val="006A3B88"/>
    <w:rsid w:val="006A51CB"/>
    <w:rsid w:val="006A55B8"/>
    <w:rsid w:val="006A70F8"/>
    <w:rsid w:val="006B0F27"/>
    <w:rsid w:val="006B11EB"/>
    <w:rsid w:val="006B1E67"/>
    <w:rsid w:val="006B294D"/>
    <w:rsid w:val="006B2CB8"/>
    <w:rsid w:val="006B3E36"/>
    <w:rsid w:val="006B432D"/>
    <w:rsid w:val="006B5C64"/>
    <w:rsid w:val="006B6B00"/>
    <w:rsid w:val="006B77EA"/>
    <w:rsid w:val="006B780B"/>
    <w:rsid w:val="006B7CCE"/>
    <w:rsid w:val="006C0B6E"/>
    <w:rsid w:val="006C0C6B"/>
    <w:rsid w:val="006C1EBC"/>
    <w:rsid w:val="006C2A64"/>
    <w:rsid w:val="006C2AFD"/>
    <w:rsid w:val="006C40C5"/>
    <w:rsid w:val="006C4752"/>
    <w:rsid w:val="006C5050"/>
    <w:rsid w:val="006C5B00"/>
    <w:rsid w:val="006C5EDD"/>
    <w:rsid w:val="006D2130"/>
    <w:rsid w:val="006D486D"/>
    <w:rsid w:val="006D6332"/>
    <w:rsid w:val="006D798F"/>
    <w:rsid w:val="006D7BE0"/>
    <w:rsid w:val="006E2778"/>
    <w:rsid w:val="006E2921"/>
    <w:rsid w:val="006E2A76"/>
    <w:rsid w:val="006E2CAF"/>
    <w:rsid w:val="006E50CB"/>
    <w:rsid w:val="006E729D"/>
    <w:rsid w:val="006F033D"/>
    <w:rsid w:val="006F0A0C"/>
    <w:rsid w:val="006F0E8B"/>
    <w:rsid w:val="006F12FC"/>
    <w:rsid w:val="006F2F3D"/>
    <w:rsid w:val="006F307B"/>
    <w:rsid w:val="006F3268"/>
    <w:rsid w:val="006F35F0"/>
    <w:rsid w:val="006F6091"/>
    <w:rsid w:val="006F74A8"/>
    <w:rsid w:val="006F7950"/>
    <w:rsid w:val="006F798B"/>
    <w:rsid w:val="0070112A"/>
    <w:rsid w:val="007015CF"/>
    <w:rsid w:val="007038DE"/>
    <w:rsid w:val="007042F8"/>
    <w:rsid w:val="007050B8"/>
    <w:rsid w:val="0070563F"/>
    <w:rsid w:val="00705815"/>
    <w:rsid w:val="00705E39"/>
    <w:rsid w:val="00707193"/>
    <w:rsid w:val="007073F8"/>
    <w:rsid w:val="007101DE"/>
    <w:rsid w:val="00710D79"/>
    <w:rsid w:val="00711337"/>
    <w:rsid w:val="007125DE"/>
    <w:rsid w:val="00712F35"/>
    <w:rsid w:val="00713403"/>
    <w:rsid w:val="00714697"/>
    <w:rsid w:val="007151E8"/>
    <w:rsid w:val="00715AA6"/>
    <w:rsid w:val="00716873"/>
    <w:rsid w:val="00716B3C"/>
    <w:rsid w:val="00716DCC"/>
    <w:rsid w:val="007173B9"/>
    <w:rsid w:val="00720D70"/>
    <w:rsid w:val="00720E0E"/>
    <w:rsid w:val="00720EEA"/>
    <w:rsid w:val="00720FF4"/>
    <w:rsid w:val="00721478"/>
    <w:rsid w:val="007216AB"/>
    <w:rsid w:val="007228AF"/>
    <w:rsid w:val="00722AB1"/>
    <w:rsid w:val="00722D55"/>
    <w:rsid w:val="007234CA"/>
    <w:rsid w:val="007236BD"/>
    <w:rsid w:val="00723976"/>
    <w:rsid w:val="00723E84"/>
    <w:rsid w:val="0072440B"/>
    <w:rsid w:val="00726219"/>
    <w:rsid w:val="00726750"/>
    <w:rsid w:val="0072740C"/>
    <w:rsid w:val="0072744D"/>
    <w:rsid w:val="00730090"/>
    <w:rsid w:val="007314D3"/>
    <w:rsid w:val="007319F3"/>
    <w:rsid w:val="00734349"/>
    <w:rsid w:val="007355C6"/>
    <w:rsid w:val="007357E8"/>
    <w:rsid w:val="0073698B"/>
    <w:rsid w:val="007369B7"/>
    <w:rsid w:val="00736C01"/>
    <w:rsid w:val="00737254"/>
    <w:rsid w:val="00737C07"/>
    <w:rsid w:val="007404FC"/>
    <w:rsid w:val="00740E7F"/>
    <w:rsid w:val="007414B6"/>
    <w:rsid w:val="00741C38"/>
    <w:rsid w:val="00741D9A"/>
    <w:rsid w:val="00744F5C"/>
    <w:rsid w:val="007458CF"/>
    <w:rsid w:val="00746EBD"/>
    <w:rsid w:val="007479BA"/>
    <w:rsid w:val="00747FC5"/>
    <w:rsid w:val="00751262"/>
    <w:rsid w:val="0075253D"/>
    <w:rsid w:val="00752613"/>
    <w:rsid w:val="007528C4"/>
    <w:rsid w:val="00753159"/>
    <w:rsid w:val="00753FAA"/>
    <w:rsid w:val="007550BF"/>
    <w:rsid w:val="0075525A"/>
    <w:rsid w:val="00756C61"/>
    <w:rsid w:val="007573A9"/>
    <w:rsid w:val="00760BFE"/>
    <w:rsid w:val="00763FC0"/>
    <w:rsid w:val="007641B5"/>
    <w:rsid w:val="0076535C"/>
    <w:rsid w:val="00765D7E"/>
    <w:rsid w:val="00765EFE"/>
    <w:rsid w:val="00766A9F"/>
    <w:rsid w:val="00767724"/>
    <w:rsid w:val="00770B03"/>
    <w:rsid w:val="00770D2A"/>
    <w:rsid w:val="00770F1D"/>
    <w:rsid w:val="007723BD"/>
    <w:rsid w:val="00772A37"/>
    <w:rsid w:val="007752CB"/>
    <w:rsid w:val="00775732"/>
    <w:rsid w:val="00775CB2"/>
    <w:rsid w:val="00776CA6"/>
    <w:rsid w:val="00776D9D"/>
    <w:rsid w:val="00776E30"/>
    <w:rsid w:val="0077702A"/>
    <w:rsid w:val="007772BF"/>
    <w:rsid w:val="00777B1F"/>
    <w:rsid w:val="00777B74"/>
    <w:rsid w:val="00780AB4"/>
    <w:rsid w:val="007813C0"/>
    <w:rsid w:val="007824A8"/>
    <w:rsid w:val="00782B3E"/>
    <w:rsid w:val="00782F5C"/>
    <w:rsid w:val="00783523"/>
    <w:rsid w:val="00783C1B"/>
    <w:rsid w:val="00783D83"/>
    <w:rsid w:val="007842FF"/>
    <w:rsid w:val="007845DB"/>
    <w:rsid w:val="00784A46"/>
    <w:rsid w:val="00786DAE"/>
    <w:rsid w:val="00787190"/>
    <w:rsid w:val="007872CE"/>
    <w:rsid w:val="0078731A"/>
    <w:rsid w:val="00787FF1"/>
    <w:rsid w:val="00792093"/>
    <w:rsid w:val="00792E46"/>
    <w:rsid w:val="007937FB"/>
    <w:rsid w:val="00793AEB"/>
    <w:rsid w:val="00793C50"/>
    <w:rsid w:val="0079463A"/>
    <w:rsid w:val="00794732"/>
    <w:rsid w:val="00794AE0"/>
    <w:rsid w:val="00795E83"/>
    <w:rsid w:val="007974F9"/>
    <w:rsid w:val="00797FF7"/>
    <w:rsid w:val="007A0288"/>
    <w:rsid w:val="007A066C"/>
    <w:rsid w:val="007A06B5"/>
    <w:rsid w:val="007A0801"/>
    <w:rsid w:val="007A0CBE"/>
    <w:rsid w:val="007A0D00"/>
    <w:rsid w:val="007A0E59"/>
    <w:rsid w:val="007A0E6A"/>
    <w:rsid w:val="007A1128"/>
    <w:rsid w:val="007A3FEE"/>
    <w:rsid w:val="007A43AF"/>
    <w:rsid w:val="007A4840"/>
    <w:rsid w:val="007A5252"/>
    <w:rsid w:val="007A54EF"/>
    <w:rsid w:val="007A5A66"/>
    <w:rsid w:val="007A61FB"/>
    <w:rsid w:val="007A649F"/>
    <w:rsid w:val="007A7C59"/>
    <w:rsid w:val="007A7FC4"/>
    <w:rsid w:val="007B02AA"/>
    <w:rsid w:val="007B035D"/>
    <w:rsid w:val="007B1651"/>
    <w:rsid w:val="007B3F6D"/>
    <w:rsid w:val="007B53B0"/>
    <w:rsid w:val="007B546F"/>
    <w:rsid w:val="007B5D8C"/>
    <w:rsid w:val="007B7833"/>
    <w:rsid w:val="007C188D"/>
    <w:rsid w:val="007C1ED0"/>
    <w:rsid w:val="007C47AF"/>
    <w:rsid w:val="007C4BC9"/>
    <w:rsid w:val="007C61C5"/>
    <w:rsid w:val="007C634C"/>
    <w:rsid w:val="007C703E"/>
    <w:rsid w:val="007D021A"/>
    <w:rsid w:val="007D1251"/>
    <w:rsid w:val="007D3078"/>
    <w:rsid w:val="007D3102"/>
    <w:rsid w:val="007D31D6"/>
    <w:rsid w:val="007D3261"/>
    <w:rsid w:val="007D34EB"/>
    <w:rsid w:val="007D403C"/>
    <w:rsid w:val="007D50E8"/>
    <w:rsid w:val="007D5B63"/>
    <w:rsid w:val="007D5B78"/>
    <w:rsid w:val="007D60C8"/>
    <w:rsid w:val="007D63D8"/>
    <w:rsid w:val="007D675C"/>
    <w:rsid w:val="007D6E6E"/>
    <w:rsid w:val="007D7B3D"/>
    <w:rsid w:val="007E0758"/>
    <w:rsid w:val="007E12EC"/>
    <w:rsid w:val="007E19BF"/>
    <w:rsid w:val="007E4EF8"/>
    <w:rsid w:val="007E68B0"/>
    <w:rsid w:val="007E6E38"/>
    <w:rsid w:val="007E7DDB"/>
    <w:rsid w:val="007F01A2"/>
    <w:rsid w:val="007F03DB"/>
    <w:rsid w:val="007F08E1"/>
    <w:rsid w:val="007F0E72"/>
    <w:rsid w:val="007F1376"/>
    <w:rsid w:val="007F163A"/>
    <w:rsid w:val="007F2A19"/>
    <w:rsid w:val="007F2CA2"/>
    <w:rsid w:val="007F2DD9"/>
    <w:rsid w:val="007F3009"/>
    <w:rsid w:val="007F4560"/>
    <w:rsid w:val="007F4D9F"/>
    <w:rsid w:val="007F57DF"/>
    <w:rsid w:val="007F58CC"/>
    <w:rsid w:val="007F5BAF"/>
    <w:rsid w:val="007F661F"/>
    <w:rsid w:val="0080125E"/>
    <w:rsid w:val="0080181E"/>
    <w:rsid w:val="00801D14"/>
    <w:rsid w:val="00802447"/>
    <w:rsid w:val="00804260"/>
    <w:rsid w:val="008044DC"/>
    <w:rsid w:val="00804A1F"/>
    <w:rsid w:val="00805723"/>
    <w:rsid w:val="00805AD1"/>
    <w:rsid w:val="008073F3"/>
    <w:rsid w:val="00807FBF"/>
    <w:rsid w:val="008121DB"/>
    <w:rsid w:val="00812EFF"/>
    <w:rsid w:val="00813A51"/>
    <w:rsid w:val="0081467F"/>
    <w:rsid w:val="00814875"/>
    <w:rsid w:val="008153B0"/>
    <w:rsid w:val="00815904"/>
    <w:rsid w:val="0081734C"/>
    <w:rsid w:val="00817678"/>
    <w:rsid w:val="008178D7"/>
    <w:rsid w:val="00817B35"/>
    <w:rsid w:val="0082011D"/>
    <w:rsid w:val="008212E2"/>
    <w:rsid w:val="0082155C"/>
    <w:rsid w:val="0082185B"/>
    <w:rsid w:val="00821DE6"/>
    <w:rsid w:val="0082285A"/>
    <w:rsid w:val="00823920"/>
    <w:rsid w:val="00823D1D"/>
    <w:rsid w:val="008245CA"/>
    <w:rsid w:val="00824CA1"/>
    <w:rsid w:val="008250F7"/>
    <w:rsid w:val="00826455"/>
    <w:rsid w:val="00827978"/>
    <w:rsid w:val="00827E1E"/>
    <w:rsid w:val="00830125"/>
    <w:rsid w:val="008325B8"/>
    <w:rsid w:val="00833550"/>
    <w:rsid w:val="008339EE"/>
    <w:rsid w:val="00833BF1"/>
    <w:rsid w:val="0083528D"/>
    <w:rsid w:val="00835AAC"/>
    <w:rsid w:val="00835CCF"/>
    <w:rsid w:val="00836047"/>
    <w:rsid w:val="00836D3E"/>
    <w:rsid w:val="0084129F"/>
    <w:rsid w:val="008414A0"/>
    <w:rsid w:val="00841B08"/>
    <w:rsid w:val="00842E64"/>
    <w:rsid w:val="00843079"/>
    <w:rsid w:val="00843CED"/>
    <w:rsid w:val="00843E54"/>
    <w:rsid w:val="008441AF"/>
    <w:rsid w:val="00845580"/>
    <w:rsid w:val="00846021"/>
    <w:rsid w:val="008470FF"/>
    <w:rsid w:val="00850E9D"/>
    <w:rsid w:val="00852152"/>
    <w:rsid w:val="00852BB2"/>
    <w:rsid w:val="00853594"/>
    <w:rsid w:val="00854789"/>
    <w:rsid w:val="00856FF3"/>
    <w:rsid w:val="00861B7A"/>
    <w:rsid w:val="00862075"/>
    <w:rsid w:val="00862E51"/>
    <w:rsid w:val="00862F2F"/>
    <w:rsid w:val="00864556"/>
    <w:rsid w:val="008661B0"/>
    <w:rsid w:val="00866723"/>
    <w:rsid w:val="0086683A"/>
    <w:rsid w:val="00866CEF"/>
    <w:rsid w:val="008671ED"/>
    <w:rsid w:val="0087010A"/>
    <w:rsid w:val="00871D77"/>
    <w:rsid w:val="00871F28"/>
    <w:rsid w:val="008726FA"/>
    <w:rsid w:val="00876C19"/>
    <w:rsid w:val="00881500"/>
    <w:rsid w:val="008819BF"/>
    <w:rsid w:val="008819E8"/>
    <w:rsid w:val="008823F8"/>
    <w:rsid w:val="0088289F"/>
    <w:rsid w:val="00883573"/>
    <w:rsid w:val="008858F3"/>
    <w:rsid w:val="008865E3"/>
    <w:rsid w:val="00886CD3"/>
    <w:rsid w:val="00886D9A"/>
    <w:rsid w:val="00886DB0"/>
    <w:rsid w:val="00886F6C"/>
    <w:rsid w:val="0088708A"/>
    <w:rsid w:val="0088786B"/>
    <w:rsid w:val="0089047E"/>
    <w:rsid w:val="0089049B"/>
    <w:rsid w:val="008905E9"/>
    <w:rsid w:val="0089110B"/>
    <w:rsid w:val="0089121A"/>
    <w:rsid w:val="00891C6D"/>
    <w:rsid w:val="00893566"/>
    <w:rsid w:val="00893BA5"/>
    <w:rsid w:val="00895028"/>
    <w:rsid w:val="00895655"/>
    <w:rsid w:val="008956A1"/>
    <w:rsid w:val="00895811"/>
    <w:rsid w:val="0089644B"/>
    <w:rsid w:val="008A1CAF"/>
    <w:rsid w:val="008A1F3A"/>
    <w:rsid w:val="008A1FC7"/>
    <w:rsid w:val="008A280E"/>
    <w:rsid w:val="008A2BFC"/>
    <w:rsid w:val="008A3DD8"/>
    <w:rsid w:val="008A4376"/>
    <w:rsid w:val="008A4A44"/>
    <w:rsid w:val="008A58A9"/>
    <w:rsid w:val="008A7222"/>
    <w:rsid w:val="008B0127"/>
    <w:rsid w:val="008B0ECA"/>
    <w:rsid w:val="008B1B2E"/>
    <w:rsid w:val="008B1C91"/>
    <w:rsid w:val="008B29B5"/>
    <w:rsid w:val="008B2FD1"/>
    <w:rsid w:val="008B386C"/>
    <w:rsid w:val="008B3E98"/>
    <w:rsid w:val="008B4279"/>
    <w:rsid w:val="008B4ADF"/>
    <w:rsid w:val="008B5AD2"/>
    <w:rsid w:val="008B5C77"/>
    <w:rsid w:val="008B5E0A"/>
    <w:rsid w:val="008B654A"/>
    <w:rsid w:val="008C16AC"/>
    <w:rsid w:val="008C23A2"/>
    <w:rsid w:val="008C27F5"/>
    <w:rsid w:val="008C314B"/>
    <w:rsid w:val="008C38F1"/>
    <w:rsid w:val="008C53E2"/>
    <w:rsid w:val="008C5926"/>
    <w:rsid w:val="008C6387"/>
    <w:rsid w:val="008C63D1"/>
    <w:rsid w:val="008C6619"/>
    <w:rsid w:val="008C753D"/>
    <w:rsid w:val="008C7B28"/>
    <w:rsid w:val="008D02DE"/>
    <w:rsid w:val="008D0CF5"/>
    <w:rsid w:val="008D1FA7"/>
    <w:rsid w:val="008D3921"/>
    <w:rsid w:val="008D3A81"/>
    <w:rsid w:val="008D4117"/>
    <w:rsid w:val="008D5005"/>
    <w:rsid w:val="008D535E"/>
    <w:rsid w:val="008D549D"/>
    <w:rsid w:val="008D5A33"/>
    <w:rsid w:val="008D5E8D"/>
    <w:rsid w:val="008D624E"/>
    <w:rsid w:val="008D6CFF"/>
    <w:rsid w:val="008E01CD"/>
    <w:rsid w:val="008E01E7"/>
    <w:rsid w:val="008E0F94"/>
    <w:rsid w:val="008E33FF"/>
    <w:rsid w:val="008E64AB"/>
    <w:rsid w:val="008E7B39"/>
    <w:rsid w:val="008F0407"/>
    <w:rsid w:val="008F0BFA"/>
    <w:rsid w:val="008F135B"/>
    <w:rsid w:val="008F30DB"/>
    <w:rsid w:val="008F3B0B"/>
    <w:rsid w:val="008F4254"/>
    <w:rsid w:val="008F4313"/>
    <w:rsid w:val="008F49A5"/>
    <w:rsid w:val="008F7A5A"/>
    <w:rsid w:val="0090010E"/>
    <w:rsid w:val="00900657"/>
    <w:rsid w:val="009013DE"/>
    <w:rsid w:val="00901AFB"/>
    <w:rsid w:val="00901B75"/>
    <w:rsid w:val="00901D93"/>
    <w:rsid w:val="0090344D"/>
    <w:rsid w:val="00903967"/>
    <w:rsid w:val="00903CDC"/>
    <w:rsid w:val="009047E4"/>
    <w:rsid w:val="00904E03"/>
    <w:rsid w:val="00904E99"/>
    <w:rsid w:val="00906E37"/>
    <w:rsid w:val="009072C3"/>
    <w:rsid w:val="00907A51"/>
    <w:rsid w:val="00910AA9"/>
    <w:rsid w:val="00911E2B"/>
    <w:rsid w:val="0091549D"/>
    <w:rsid w:val="009162F4"/>
    <w:rsid w:val="00916BA5"/>
    <w:rsid w:val="00917672"/>
    <w:rsid w:val="00920B19"/>
    <w:rsid w:val="00920FD1"/>
    <w:rsid w:val="00921A33"/>
    <w:rsid w:val="00921BF4"/>
    <w:rsid w:val="0092428A"/>
    <w:rsid w:val="00924D1E"/>
    <w:rsid w:val="00925305"/>
    <w:rsid w:val="00925880"/>
    <w:rsid w:val="0092598C"/>
    <w:rsid w:val="00925F66"/>
    <w:rsid w:val="00925F96"/>
    <w:rsid w:val="00926728"/>
    <w:rsid w:val="00926894"/>
    <w:rsid w:val="00927282"/>
    <w:rsid w:val="00930118"/>
    <w:rsid w:val="00931918"/>
    <w:rsid w:val="00931A35"/>
    <w:rsid w:val="00931B31"/>
    <w:rsid w:val="009328A5"/>
    <w:rsid w:val="0093356C"/>
    <w:rsid w:val="00933E01"/>
    <w:rsid w:val="009353DC"/>
    <w:rsid w:val="009355ED"/>
    <w:rsid w:val="009370ED"/>
    <w:rsid w:val="00940DD1"/>
    <w:rsid w:val="00941141"/>
    <w:rsid w:val="00942644"/>
    <w:rsid w:val="00943357"/>
    <w:rsid w:val="00944D6E"/>
    <w:rsid w:val="009454F6"/>
    <w:rsid w:val="00945B86"/>
    <w:rsid w:val="00945F49"/>
    <w:rsid w:val="00946E79"/>
    <w:rsid w:val="0094779F"/>
    <w:rsid w:val="00947ECE"/>
    <w:rsid w:val="00950F9B"/>
    <w:rsid w:val="00951534"/>
    <w:rsid w:val="00951760"/>
    <w:rsid w:val="009534E4"/>
    <w:rsid w:val="00953BFA"/>
    <w:rsid w:val="00954EEC"/>
    <w:rsid w:val="009553D3"/>
    <w:rsid w:val="009553EF"/>
    <w:rsid w:val="0095553B"/>
    <w:rsid w:val="009557EA"/>
    <w:rsid w:val="00955810"/>
    <w:rsid w:val="009560CF"/>
    <w:rsid w:val="0095668A"/>
    <w:rsid w:val="00961D0A"/>
    <w:rsid w:val="009633C5"/>
    <w:rsid w:val="00963714"/>
    <w:rsid w:val="0096412F"/>
    <w:rsid w:val="00965373"/>
    <w:rsid w:val="0096647E"/>
    <w:rsid w:val="00970D7C"/>
    <w:rsid w:val="00971F2A"/>
    <w:rsid w:val="0097200F"/>
    <w:rsid w:val="00972145"/>
    <w:rsid w:val="0097380F"/>
    <w:rsid w:val="00973D83"/>
    <w:rsid w:val="00974E4F"/>
    <w:rsid w:val="00977507"/>
    <w:rsid w:val="00980193"/>
    <w:rsid w:val="0098035D"/>
    <w:rsid w:val="00980FBE"/>
    <w:rsid w:val="00981308"/>
    <w:rsid w:val="00981840"/>
    <w:rsid w:val="00981D3C"/>
    <w:rsid w:val="00983382"/>
    <w:rsid w:val="0098398F"/>
    <w:rsid w:val="00984029"/>
    <w:rsid w:val="00984245"/>
    <w:rsid w:val="009845B2"/>
    <w:rsid w:val="009868F1"/>
    <w:rsid w:val="009924DC"/>
    <w:rsid w:val="009930B7"/>
    <w:rsid w:val="00994425"/>
    <w:rsid w:val="00995E23"/>
    <w:rsid w:val="00996393"/>
    <w:rsid w:val="009967E6"/>
    <w:rsid w:val="009975C2"/>
    <w:rsid w:val="009A027A"/>
    <w:rsid w:val="009A034A"/>
    <w:rsid w:val="009A0B09"/>
    <w:rsid w:val="009A1594"/>
    <w:rsid w:val="009A22E5"/>
    <w:rsid w:val="009A22F1"/>
    <w:rsid w:val="009A27A2"/>
    <w:rsid w:val="009A2A38"/>
    <w:rsid w:val="009A3144"/>
    <w:rsid w:val="009A4B9A"/>
    <w:rsid w:val="009A5436"/>
    <w:rsid w:val="009A5530"/>
    <w:rsid w:val="009A5702"/>
    <w:rsid w:val="009A5794"/>
    <w:rsid w:val="009A6578"/>
    <w:rsid w:val="009A68E7"/>
    <w:rsid w:val="009A6D16"/>
    <w:rsid w:val="009A6FE5"/>
    <w:rsid w:val="009A74F2"/>
    <w:rsid w:val="009A78D1"/>
    <w:rsid w:val="009B0698"/>
    <w:rsid w:val="009B078C"/>
    <w:rsid w:val="009B09DF"/>
    <w:rsid w:val="009B0C0D"/>
    <w:rsid w:val="009B0EC6"/>
    <w:rsid w:val="009B1298"/>
    <w:rsid w:val="009B2B8D"/>
    <w:rsid w:val="009B2F63"/>
    <w:rsid w:val="009B3144"/>
    <w:rsid w:val="009B3BC6"/>
    <w:rsid w:val="009B3E90"/>
    <w:rsid w:val="009B5618"/>
    <w:rsid w:val="009B588D"/>
    <w:rsid w:val="009B5A29"/>
    <w:rsid w:val="009B602E"/>
    <w:rsid w:val="009C0ED9"/>
    <w:rsid w:val="009C26CE"/>
    <w:rsid w:val="009C2846"/>
    <w:rsid w:val="009C36DF"/>
    <w:rsid w:val="009C4047"/>
    <w:rsid w:val="009C4A9B"/>
    <w:rsid w:val="009C530D"/>
    <w:rsid w:val="009C718B"/>
    <w:rsid w:val="009C76E1"/>
    <w:rsid w:val="009D0242"/>
    <w:rsid w:val="009D02C3"/>
    <w:rsid w:val="009D09CE"/>
    <w:rsid w:val="009D17A1"/>
    <w:rsid w:val="009D1E5A"/>
    <w:rsid w:val="009D228C"/>
    <w:rsid w:val="009D2948"/>
    <w:rsid w:val="009D3A48"/>
    <w:rsid w:val="009D3BE4"/>
    <w:rsid w:val="009D5550"/>
    <w:rsid w:val="009D57C1"/>
    <w:rsid w:val="009D5D19"/>
    <w:rsid w:val="009D5E72"/>
    <w:rsid w:val="009D6255"/>
    <w:rsid w:val="009D633F"/>
    <w:rsid w:val="009D7E7D"/>
    <w:rsid w:val="009D7EFB"/>
    <w:rsid w:val="009E06AB"/>
    <w:rsid w:val="009E0B3B"/>
    <w:rsid w:val="009E13C5"/>
    <w:rsid w:val="009E1C88"/>
    <w:rsid w:val="009E21BC"/>
    <w:rsid w:val="009E3046"/>
    <w:rsid w:val="009E35C2"/>
    <w:rsid w:val="009E43D9"/>
    <w:rsid w:val="009E465F"/>
    <w:rsid w:val="009E4854"/>
    <w:rsid w:val="009E56D2"/>
    <w:rsid w:val="009E5784"/>
    <w:rsid w:val="009E5F40"/>
    <w:rsid w:val="009E657E"/>
    <w:rsid w:val="009E6B5D"/>
    <w:rsid w:val="009F1244"/>
    <w:rsid w:val="009F1405"/>
    <w:rsid w:val="009F20F9"/>
    <w:rsid w:val="009F233D"/>
    <w:rsid w:val="009F3101"/>
    <w:rsid w:val="009F50C6"/>
    <w:rsid w:val="009F6311"/>
    <w:rsid w:val="009F7043"/>
    <w:rsid w:val="009F7CB0"/>
    <w:rsid w:val="00A006BC"/>
    <w:rsid w:val="00A01F30"/>
    <w:rsid w:val="00A020A0"/>
    <w:rsid w:val="00A0293A"/>
    <w:rsid w:val="00A05815"/>
    <w:rsid w:val="00A10C14"/>
    <w:rsid w:val="00A1234D"/>
    <w:rsid w:val="00A12C52"/>
    <w:rsid w:val="00A14939"/>
    <w:rsid w:val="00A169F8"/>
    <w:rsid w:val="00A16FCC"/>
    <w:rsid w:val="00A213C7"/>
    <w:rsid w:val="00A217BB"/>
    <w:rsid w:val="00A22235"/>
    <w:rsid w:val="00A22399"/>
    <w:rsid w:val="00A224D5"/>
    <w:rsid w:val="00A22E88"/>
    <w:rsid w:val="00A231D9"/>
    <w:rsid w:val="00A2358D"/>
    <w:rsid w:val="00A24392"/>
    <w:rsid w:val="00A2488E"/>
    <w:rsid w:val="00A259AA"/>
    <w:rsid w:val="00A25E57"/>
    <w:rsid w:val="00A26337"/>
    <w:rsid w:val="00A266D8"/>
    <w:rsid w:val="00A30AB0"/>
    <w:rsid w:val="00A30C5C"/>
    <w:rsid w:val="00A311ED"/>
    <w:rsid w:val="00A31AF3"/>
    <w:rsid w:val="00A32193"/>
    <w:rsid w:val="00A3225E"/>
    <w:rsid w:val="00A338FA"/>
    <w:rsid w:val="00A33F1E"/>
    <w:rsid w:val="00A340EB"/>
    <w:rsid w:val="00A3441F"/>
    <w:rsid w:val="00A34580"/>
    <w:rsid w:val="00A354E1"/>
    <w:rsid w:val="00A3588A"/>
    <w:rsid w:val="00A360B7"/>
    <w:rsid w:val="00A3664C"/>
    <w:rsid w:val="00A36805"/>
    <w:rsid w:val="00A36D85"/>
    <w:rsid w:val="00A400E7"/>
    <w:rsid w:val="00A40199"/>
    <w:rsid w:val="00A4177D"/>
    <w:rsid w:val="00A42E3E"/>
    <w:rsid w:val="00A43681"/>
    <w:rsid w:val="00A4555B"/>
    <w:rsid w:val="00A46401"/>
    <w:rsid w:val="00A46FAE"/>
    <w:rsid w:val="00A47F7A"/>
    <w:rsid w:val="00A51DDA"/>
    <w:rsid w:val="00A551AD"/>
    <w:rsid w:val="00A56206"/>
    <w:rsid w:val="00A56DAA"/>
    <w:rsid w:val="00A57B4A"/>
    <w:rsid w:val="00A61C33"/>
    <w:rsid w:val="00A61CD1"/>
    <w:rsid w:val="00A63BCE"/>
    <w:rsid w:val="00A63FE3"/>
    <w:rsid w:val="00A64233"/>
    <w:rsid w:val="00A647F4"/>
    <w:rsid w:val="00A71019"/>
    <w:rsid w:val="00A7205B"/>
    <w:rsid w:val="00A7217F"/>
    <w:rsid w:val="00A727A7"/>
    <w:rsid w:val="00A72BA0"/>
    <w:rsid w:val="00A73BAB"/>
    <w:rsid w:val="00A73DDB"/>
    <w:rsid w:val="00A7485C"/>
    <w:rsid w:val="00A74C92"/>
    <w:rsid w:val="00A755E5"/>
    <w:rsid w:val="00A75ADA"/>
    <w:rsid w:val="00A81438"/>
    <w:rsid w:val="00A819F7"/>
    <w:rsid w:val="00A826C0"/>
    <w:rsid w:val="00A83144"/>
    <w:rsid w:val="00A834D5"/>
    <w:rsid w:val="00A835B4"/>
    <w:rsid w:val="00A840AD"/>
    <w:rsid w:val="00A840CA"/>
    <w:rsid w:val="00A8458B"/>
    <w:rsid w:val="00A84649"/>
    <w:rsid w:val="00A84F84"/>
    <w:rsid w:val="00A851F3"/>
    <w:rsid w:val="00A858D8"/>
    <w:rsid w:val="00A85E1E"/>
    <w:rsid w:val="00A86EDB"/>
    <w:rsid w:val="00A875B7"/>
    <w:rsid w:val="00A87CD7"/>
    <w:rsid w:val="00A91AEB"/>
    <w:rsid w:val="00A91C01"/>
    <w:rsid w:val="00A9228D"/>
    <w:rsid w:val="00A94AC6"/>
    <w:rsid w:val="00A94C9A"/>
    <w:rsid w:val="00A95804"/>
    <w:rsid w:val="00A95ED9"/>
    <w:rsid w:val="00A9607B"/>
    <w:rsid w:val="00A97411"/>
    <w:rsid w:val="00A9786E"/>
    <w:rsid w:val="00A97D58"/>
    <w:rsid w:val="00AA2D31"/>
    <w:rsid w:val="00AA3404"/>
    <w:rsid w:val="00AA361F"/>
    <w:rsid w:val="00AA4014"/>
    <w:rsid w:val="00AA4558"/>
    <w:rsid w:val="00AA47FA"/>
    <w:rsid w:val="00AA7726"/>
    <w:rsid w:val="00AA7B17"/>
    <w:rsid w:val="00AB05AF"/>
    <w:rsid w:val="00AB0918"/>
    <w:rsid w:val="00AB0D3F"/>
    <w:rsid w:val="00AB2709"/>
    <w:rsid w:val="00AB2920"/>
    <w:rsid w:val="00AB32C3"/>
    <w:rsid w:val="00AB3676"/>
    <w:rsid w:val="00AB4363"/>
    <w:rsid w:val="00AB47D0"/>
    <w:rsid w:val="00AB508E"/>
    <w:rsid w:val="00AB5341"/>
    <w:rsid w:val="00AB5550"/>
    <w:rsid w:val="00AB5733"/>
    <w:rsid w:val="00AB5D7B"/>
    <w:rsid w:val="00AB5E20"/>
    <w:rsid w:val="00AB6C16"/>
    <w:rsid w:val="00AC0A57"/>
    <w:rsid w:val="00AC115A"/>
    <w:rsid w:val="00AC2EDD"/>
    <w:rsid w:val="00AC4A42"/>
    <w:rsid w:val="00AC4AF8"/>
    <w:rsid w:val="00AC54DA"/>
    <w:rsid w:val="00AC5B54"/>
    <w:rsid w:val="00AC6B4A"/>
    <w:rsid w:val="00AC7BF2"/>
    <w:rsid w:val="00AC7FE0"/>
    <w:rsid w:val="00AD216C"/>
    <w:rsid w:val="00AD240B"/>
    <w:rsid w:val="00AD2A04"/>
    <w:rsid w:val="00AD30AB"/>
    <w:rsid w:val="00AD3603"/>
    <w:rsid w:val="00AD3BBE"/>
    <w:rsid w:val="00AD460E"/>
    <w:rsid w:val="00AD474C"/>
    <w:rsid w:val="00AD4A2B"/>
    <w:rsid w:val="00AD5031"/>
    <w:rsid w:val="00AD5317"/>
    <w:rsid w:val="00AD59BC"/>
    <w:rsid w:val="00AD7256"/>
    <w:rsid w:val="00AE0B4F"/>
    <w:rsid w:val="00AE184B"/>
    <w:rsid w:val="00AE19E4"/>
    <w:rsid w:val="00AE2388"/>
    <w:rsid w:val="00AE2B58"/>
    <w:rsid w:val="00AE2C69"/>
    <w:rsid w:val="00AE2FC8"/>
    <w:rsid w:val="00AE41B4"/>
    <w:rsid w:val="00AE56BC"/>
    <w:rsid w:val="00AE7174"/>
    <w:rsid w:val="00AE76D9"/>
    <w:rsid w:val="00AF033B"/>
    <w:rsid w:val="00AF1449"/>
    <w:rsid w:val="00AF183E"/>
    <w:rsid w:val="00AF1BFF"/>
    <w:rsid w:val="00AF374F"/>
    <w:rsid w:val="00AF3B87"/>
    <w:rsid w:val="00AF49BF"/>
    <w:rsid w:val="00AF4B44"/>
    <w:rsid w:val="00AF4D45"/>
    <w:rsid w:val="00AF5118"/>
    <w:rsid w:val="00AF5199"/>
    <w:rsid w:val="00AF57CE"/>
    <w:rsid w:val="00AF5AD4"/>
    <w:rsid w:val="00AF5FC8"/>
    <w:rsid w:val="00AF62EC"/>
    <w:rsid w:val="00AF7E9F"/>
    <w:rsid w:val="00B00A85"/>
    <w:rsid w:val="00B0164D"/>
    <w:rsid w:val="00B016D0"/>
    <w:rsid w:val="00B018AC"/>
    <w:rsid w:val="00B01D03"/>
    <w:rsid w:val="00B0208F"/>
    <w:rsid w:val="00B02278"/>
    <w:rsid w:val="00B02A1E"/>
    <w:rsid w:val="00B037B3"/>
    <w:rsid w:val="00B042E7"/>
    <w:rsid w:val="00B044FB"/>
    <w:rsid w:val="00B04845"/>
    <w:rsid w:val="00B0492F"/>
    <w:rsid w:val="00B05451"/>
    <w:rsid w:val="00B057CD"/>
    <w:rsid w:val="00B06FFC"/>
    <w:rsid w:val="00B07BAB"/>
    <w:rsid w:val="00B1136A"/>
    <w:rsid w:val="00B128CB"/>
    <w:rsid w:val="00B130C0"/>
    <w:rsid w:val="00B13D26"/>
    <w:rsid w:val="00B13FD5"/>
    <w:rsid w:val="00B14307"/>
    <w:rsid w:val="00B146D8"/>
    <w:rsid w:val="00B14910"/>
    <w:rsid w:val="00B14E14"/>
    <w:rsid w:val="00B168BD"/>
    <w:rsid w:val="00B17624"/>
    <w:rsid w:val="00B17788"/>
    <w:rsid w:val="00B17B70"/>
    <w:rsid w:val="00B2314B"/>
    <w:rsid w:val="00B2364D"/>
    <w:rsid w:val="00B23693"/>
    <w:rsid w:val="00B245F6"/>
    <w:rsid w:val="00B24D58"/>
    <w:rsid w:val="00B2558B"/>
    <w:rsid w:val="00B25E5E"/>
    <w:rsid w:val="00B26EC2"/>
    <w:rsid w:val="00B277C2"/>
    <w:rsid w:val="00B30625"/>
    <w:rsid w:val="00B30F24"/>
    <w:rsid w:val="00B32589"/>
    <w:rsid w:val="00B328B8"/>
    <w:rsid w:val="00B32C1F"/>
    <w:rsid w:val="00B346D4"/>
    <w:rsid w:val="00B355F1"/>
    <w:rsid w:val="00B35A75"/>
    <w:rsid w:val="00B37532"/>
    <w:rsid w:val="00B379CD"/>
    <w:rsid w:val="00B41B84"/>
    <w:rsid w:val="00B427C2"/>
    <w:rsid w:val="00B42D58"/>
    <w:rsid w:val="00B43C7A"/>
    <w:rsid w:val="00B45981"/>
    <w:rsid w:val="00B46118"/>
    <w:rsid w:val="00B46C40"/>
    <w:rsid w:val="00B47A3D"/>
    <w:rsid w:val="00B5012A"/>
    <w:rsid w:val="00B51236"/>
    <w:rsid w:val="00B512B8"/>
    <w:rsid w:val="00B51A09"/>
    <w:rsid w:val="00B52191"/>
    <w:rsid w:val="00B52469"/>
    <w:rsid w:val="00B524E5"/>
    <w:rsid w:val="00B53457"/>
    <w:rsid w:val="00B54115"/>
    <w:rsid w:val="00B54270"/>
    <w:rsid w:val="00B555D8"/>
    <w:rsid w:val="00B57A1C"/>
    <w:rsid w:val="00B57F5E"/>
    <w:rsid w:val="00B57F70"/>
    <w:rsid w:val="00B61F91"/>
    <w:rsid w:val="00B62651"/>
    <w:rsid w:val="00B63D99"/>
    <w:rsid w:val="00B63FD7"/>
    <w:rsid w:val="00B64121"/>
    <w:rsid w:val="00B6484F"/>
    <w:rsid w:val="00B6626B"/>
    <w:rsid w:val="00B675CD"/>
    <w:rsid w:val="00B6783B"/>
    <w:rsid w:val="00B7070B"/>
    <w:rsid w:val="00B719AF"/>
    <w:rsid w:val="00B71D5E"/>
    <w:rsid w:val="00B72E1E"/>
    <w:rsid w:val="00B74E8E"/>
    <w:rsid w:val="00B758D8"/>
    <w:rsid w:val="00B76497"/>
    <w:rsid w:val="00B76AD4"/>
    <w:rsid w:val="00B821C8"/>
    <w:rsid w:val="00B82848"/>
    <w:rsid w:val="00B840E1"/>
    <w:rsid w:val="00B8574A"/>
    <w:rsid w:val="00B85DC9"/>
    <w:rsid w:val="00B866F8"/>
    <w:rsid w:val="00B86DAE"/>
    <w:rsid w:val="00B87096"/>
    <w:rsid w:val="00B90248"/>
    <w:rsid w:val="00B903F4"/>
    <w:rsid w:val="00B9082F"/>
    <w:rsid w:val="00B912AD"/>
    <w:rsid w:val="00B91E26"/>
    <w:rsid w:val="00B925CB"/>
    <w:rsid w:val="00B92DD5"/>
    <w:rsid w:val="00B93418"/>
    <w:rsid w:val="00B93757"/>
    <w:rsid w:val="00B942F7"/>
    <w:rsid w:val="00B9457B"/>
    <w:rsid w:val="00B96225"/>
    <w:rsid w:val="00B977C0"/>
    <w:rsid w:val="00B97C7A"/>
    <w:rsid w:val="00BA153E"/>
    <w:rsid w:val="00BA26B6"/>
    <w:rsid w:val="00BA2EF8"/>
    <w:rsid w:val="00BA3E2D"/>
    <w:rsid w:val="00BA3F1F"/>
    <w:rsid w:val="00BA44ED"/>
    <w:rsid w:val="00BA47BA"/>
    <w:rsid w:val="00BA4EC0"/>
    <w:rsid w:val="00BA5B92"/>
    <w:rsid w:val="00BA5F04"/>
    <w:rsid w:val="00BA6F95"/>
    <w:rsid w:val="00BA760C"/>
    <w:rsid w:val="00BB0931"/>
    <w:rsid w:val="00BB168E"/>
    <w:rsid w:val="00BB19C7"/>
    <w:rsid w:val="00BB26E1"/>
    <w:rsid w:val="00BB2F14"/>
    <w:rsid w:val="00BB2F77"/>
    <w:rsid w:val="00BB34E7"/>
    <w:rsid w:val="00BB36C8"/>
    <w:rsid w:val="00BB3A6F"/>
    <w:rsid w:val="00BB3BD3"/>
    <w:rsid w:val="00BB3D58"/>
    <w:rsid w:val="00BB3E04"/>
    <w:rsid w:val="00BB4BE5"/>
    <w:rsid w:val="00BB4FB6"/>
    <w:rsid w:val="00BB5583"/>
    <w:rsid w:val="00BB6A20"/>
    <w:rsid w:val="00BB7046"/>
    <w:rsid w:val="00BB722C"/>
    <w:rsid w:val="00BB79BB"/>
    <w:rsid w:val="00BC0115"/>
    <w:rsid w:val="00BC19BE"/>
    <w:rsid w:val="00BC2484"/>
    <w:rsid w:val="00BC2AD0"/>
    <w:rsid w:val="00BC3934"/>
    <w:rsid w:val="00BC3F39"/>
    <w:rsid w:val="00BC529F"/>
    <w:rsid w:val="00BC6178"/>
    <w:rsid w:val="00BC7345"/>
    <w:rsid w:val="00BD04AA"/>
    <w:rsid w:val="00BD2943"/>
    <w:rsid w:val="00BD74FE"/>
    <w:rsid w:val="00BD7796"/>
    <w:rsid w:val="00BE0CEA"/>
    <w:rsid w:val="00BE1CD0"/>
    <w:rsid w:val="00BE261D"/>
    <w:rsid w:val="00BE2CA0"/>
    <w:rsid w:val="00BE2F56"/>
    <w:rsid w:val="00BE4A82"/>
    <w:rsid w:val="00BE50DB"/>
    <w:rsid w:val="00BE5FBD"/>
    <w:rsid w:val="00BE7315"/>
    <w:rsid w:val="00BE7965"/>
    <w:rsid w:val="00BE7F83"/>
    <w:rsid w:val="00BF023D"/>
    <w:rsid w:val="00BF2888"/>
    <w:rsid w:val="00BF2EEE"/>
    <w:rsid w:val="00BF34B8"/>
    <w:rsid w:val="00BF542D"/>
    <w:rsid w:val="00BF5811"/>
    <w:rsid w:val="00BF637B"/>
    <w:rsid w:val="00BF63F5"/>
    <w:rsid w:val="00BF71CC"/>
    <w:rsid w:val="00BF7A7B"/>
    <w:rsid w:val="00BF7B6E"/>
    <w:rsid w:val="00C00178"/>
    <w:rsid w:val="00C00A54"/>
    <w:rsid w:val="00C00CBD"/>
    <w:rsid w:val="00C01C2E"/>
    <w:rsid w:val="00C03A46"/>
    <w:rsid w:val="00C03EA9"/>
    <w:rsid w:val="00C043A5"/>
    <w:rsid w:val="00C04D9D"/>
    <w:rsid w:val="00C052DC"/>
    <w:rsid w:val="00C058E1"/>
    <w:rsid w:val="00C07D34"/>
    <w:rsid w:val="00C1025A"/>
    <w:rsid w:val="00C1041D"/>
    <w:rsid w:val="00C10CC4"/>
    <w:rsid w:val="00C11416"/>
    <w:rsid w:val="00C12AAA"/>
    <w:rsid w:val="00C13379"/>
    <w:rsid w:val="00C1400C"/>
    <w:rsid w:val="00C1593B"/>
    <w:rsid w:val="00C15E51"/>
    <w:rsid w:val="00C16EF8"/>
    <w:rsid w:val="00C2089B"/>
    <w:rsid w:val="00C208AB"/>
    <w:rsid w:val="00C21616"/>
    <w:rsid w:val="00C227D0"/>
    <w:rsid w:val="00C24BA5"/>
    <w:rsid w:val="00C267C9"/>
    <w:rsid w:val="00C26B26"/>
    <w:rsid w:val="00C279F2"/>
    <w:rsid w:val="00C27AF0"/>
    <w:rsid w:val="00C27FF1"/>
    <w:rsid w:val="00C31082"/>
    <w:rsid w:val="00C31B4C"/>
    <w:rsid w:val="00C31C02"/>
    <w:rsid w:val="00C31D88"/>
    <w:rsid w:val="00C3292E"/>
    <w:rsid w:val="00C33125"/>
    <w:rsid w:val="00C3354B"/>
    <w:rsid w:val="00C3398D"/>
    <w:rsid w:val="00C33AFD"/>
    <w:rsid w:val="00C33B53"/>
    <w:rsid w:val="00C33B56"/>
    <w:rsid w:val="00C34E1B"/>
    <w:rsid w:val="00C35AC4"/>
    <w:rsid w:val="00C367E7"/>
    <w:rsid w:val="00C37865"/>
    <w:rsid w:val="00C41D63"/>
    <w:rsid w:val="00C42231"/>
    <w:rsid w:val="00C422BE"/>
    <w:rsid w:val="00C4480A"/>
    <w:rsid w:val="00C44B39"/>
    <w:rsid w:val="00C45976"/>
    <w:rsid w:val="00C45C29"/>
    <w:rsid w:val="00C469CB"/>
    <w:rsid w:val="00C46BF9"/>
    <w:rsid w:val="00C504C4"/>
    <w:rsid w:val="00C50DB7"/>
    <w:rsid w:val="00C50F71"/>
    <w:rsid w:val="00C51A79"/>
    <w:rsid w:val="00C51EED"/>
    <w:rsid w:val="00C5232E"/>
    <w:rsid w:val="00C54494"/>
    <w:rsid w:val="00C55AFF"/>
    <w:rsid w:val="00C561FE"/>
    <w:rsid w:val="00C56788"/>
    <w:rsid w:val="00C57623"/>
    <w:rsid w:val="00C604F9"/>
    <w:rsid w:val="00C617F2"/>
    <w:rsid w:val="00C627EC"/>
    <w:rsid w:val="00C630F0"/>
    <w:rsid w:val="00C6313B"/>
    <w:rsid w:val="00C65E99"/>
    <w:rsid w:val="00C6795A"/>
    <w:rsid w:val="00C679B1"/>
    <w:rsid w:val="00C67F80"/>
    <w:rsid w:val="00C70564"/>
    <w:rsid w:val="00C70819"/>
    <w:rsid w:val="00C72C0E"/>
    <w:rsid w:val="00C73590"/>
    <w:rsid w:val="00C73E25"/>
    <w:rsid w:val="00C74737"/>
    <w:rsid w:val="00C74BA3"/>
    <w:rsid w:val="00C755D3"/>
    <w:rsid w:val="00C75BC1"/>
    <w:rsid w:val="00C75F2B"/>
    <w:rsid w:val="00C769D7"/>
    <w:rsid w:val="00C76B7B"/>
    <w:rsid w:val="00C77068"/>
    <w:rsid w:val="00C80159"/>
    <w:rsid w:val="00C8028F"/>
    <w:rsid w:val="00C8150E"/>
    <w:rsid w:val="00C82290"/>
    <w:rsid w:val="00C830CE"/>
    <w:rsid w:val="00C83667"/>
    <w:rsid w:val="00C83DBA"/>
    <w:rsid w:val="00C849A5"/>
    <w:rsid w:val="00C84C88"/>
    <w:rsid w:val="00C8538E"/>
    <w:rsid w:val="00C85BF8"/>
    <w:rsid w:val="00C85ED2"/>
    <w:rsid w:val="00C85FBA"/>
    <w:rsid w:val="00C86352"/>
    <w:rsid w:val="00C8686E"/>
    <w:rsid w:val="00C86A78"/>
    <w:rsid w:val="00C875AA"/>
    <w:rsid w:val="00C87E98"/>
    <w:rsid w:val="00C90676"/>
    <w:rsid w:val="00C90E5C"/>
    <w:rsid w:val="00C93D58"/>
    <w:rsid w:val="00C9439E"/>
    <w:rsid w:val="00C94823"/>
    <w:rsid w:val="00C95D27"/>
    <w:rsid w:val="00C97634"/>
    <w:rsid w:val="00CA05E0"/>
    <w:rsid w:val="00CA0BDD"/>
    <w:rsid w:val="00CA19B4"/>
    <w:rsid w:val="00CA1A06"/>
    <w:rsid w:val="00CA240B"/>
    <w:rsid w:val="00CA30E4"/>
    <w:rsid w:val="00CA377E"/>
    <w:rsid w:val="00CA38C1"/>
    <w:rsid w:val="00CA3D61"/>
    <w:rsid w:val="00CA57AB"/>
    <w:rsid w:val="00CA5E91"/>
    <w:rsid w:val="00CA7783"/>
    <w:rsid w:val="00CA77B0"/>
    <w:rsid w:val="00CA78B6"/>
    <w:rsid w:val="00CB035A"/>
    <w:rsid w:val="00CB03FB"/>
    <w:rsid w:val="00CB0516"/>
    <w:rsid w:val="00CB1A52"/>
    <w:rsid w:val="00CB32A4"/>
    <w:rsid w:val="00CB4614"/>
    <w:rsid w:val="00CB6231"/>
    <w:rsid w:val="00CB65D6"/>
    <w:rsid w:val="00CB6695"/>
    <w:rsid w:val="00CB6D16"/>
    <w:rsid w:val="00CB6E75"/>
    <w:rsid w:val="00CB7FCD"/>
    <w:rsid w:val="00CC16F8"/>
    <w:rsid w:val="00CC17FC"/>
    <w:rsid w:val="00CC1808"/>
    <w:rsid w:val="00CC19C8"/>
    <w:rsid w:val="00CC271C"/>
    <w:rsid w:val="00CC3E0A"/>
    <w:rsid w:val="00CC3FCB"/>
    <w:rsid w:val="00CC49BC"/>
    <w:rsid w:val="00CC5A1A"/>
    <w:rsid w:val="00CC63BF"/>
    <w:rsid w:val="00CC643F"/>
    <w:rsid w:val="00CC77A9"/>
    <w:rsid w:val="00CC77BB"/>
    <w:rsid w:val="00CD23C7"/>
    <w:rsid w:val="00CD4AD4"/>
    <w:rsid w:val="00CD4CFA"/>
    <w:rsid w:val="00CD4DFD"/>
    <w:rsid w:val="00CD710C"/>
    <w:rsid w:val="00CD73AC"/>
    <w:rsid w:val="00CD74B6"/>
    <w:rsid w:val="00CE0059"/>
    <w:rsid w:val="00CE0E95"/>
    <w:rsid w:val="00CE14FA"/>
    <w:rsid w:val="00CE1A23"/>
    <w:rsid w:val="00CE34CC"/>
    <w:rsid w:val="00CE5174"/>
    <w:rsid w:val="00CE5B9E"/>
    <w:rsid w:val="00CE5F02"/>
    <w:rsid w:val="00CE5F8A"/>
    <w:rsid w:val="00CE7276"/>
    <w:rsid w:val="00CF106D"/>
    <w:rsid w:val="00CF19D2"/>
    <w:rsid w:val="00CF44AC"/>
    <w:rsid w:val="00CF6A8D"/>
    <w:rsid w:val="00D000F3"/>
    <w:rsid w:val="00D00541"/>
    <w:rsid w:val="00D007CE"/>
    <w:rsid w:val="00D007D5"/>
    <w:rsid w:val="00D00E6F"/>
    <w:rsid w:val="00D0304D"/>
    <w:rsid w:val="00D038ED"/>
    <w:rsid w:val="00D05310"/>
    <w:rsid w:val="00D0557A"/>
    <w:rsid w:val="00D06D17"/>
    <w:rsid w:val="00D06D51"/>
    <w:rsid w:val="00D0765D"/>
    <w:rsid w:val="00D07B9D"/>
    <w:rsid w:val="00D107B0"/>
    <w:rsid w:val="00D12D7B"/>
    <w:rsid w:val="00D14130"/>
    <w:rsid w:val="00D14393"/>
    <w:rsid w:val="00D15134"/>
    <w:rsid w:val="00D15E5F"/>
    <w:rsid w:val="00D16509"/>
    <w:rsid w:val="00D17704"/>
    <w:rsid w:val="00D178EC"/>
    <w:rsid w:val="00D20B2A"/>
    <w:rsid w:val="00D20D62"/>
    <w:rsid w:val="00D2183B"/>
    <w:rsid w:val="00D23054"/>
    <w:rsid w:val="00D238CC"/>
    <w:rsid w:val="00D24115"/>
    <w:rsid w:val="00D2516E"/>
    <w:rsid w:val="00D25254"/>
    <w:rsid w:val="00D25368"/>
    <w:rsid w:val="00D25FE7"/>
    <w:rsid w:val="00D2691A"/>
    <w:rsid w:val="00D26D09"/>
    <w:rsid w:val="00D27D41"/>
    <w:rsid w:val="00D27F53"/>
    <w:rsid w:val="00D3069C"/>
    <w:rsid w:val="00D30CFA"/>
    <w:rsid w:val="00D3150C"/>
    <w:rsid w:val="00D316DC"/>
    <w:rsid w:val="00D3291E"/>
    <w:rsid w:val="00D32FD0"/>
    <w:rsid w:val="00D33313"/>
    <w:rsid w:val="00D3370E"/>
    <w:rsid w:val="00D3487A"/>
    <w:rsid w:val="00D34D33"/>
    <w:rsid w:val="00D362BC"/>
    <w:rsid w:val="00D36473"/>
    <w:rsid w:val="00D367FC"/>
    <w:rsid w:val="00D369E7"/>
    <w:rsid w:val="00D41BF6"/>
    <w:rsid w:val="00D41FBC"/>
    <w:rsid w:val="00D41FE5"/>
    <w:rsid w:val="00D43422"/>
    <w:rsid w:val="00D44FEF"/>
    <w:rsid w:val="00D452D4"/>
    <w:rsid w:val="00D45B12"/>
    <w:rsid w:val="00D466BE"/>
    <w:rsid w:val="00D50A58"/>
    <w:rsid w:val="00D512DC"/>
    <w:rsid w:val="00D5156B"/>
    <w:rsid w:val="00D52498"/>
    <w:rsid w:val="00D531F5"/>
    <w:rsid w:val="00D5343D"/>
    <w:rsid w:val="00D55E61"/>
    <w:rsid w:val="00D55ED0"/>
    <w:rsid w:val="00D55F9C"/>
    <w:rsid w:val="00D569F6"/>
    <w:rsid w:val="00D57346"/>
    <w:rsid w:val="00D57F11"/>
    <w:rsid w:val="00D60561"/>
    <w:rsid w:val="00D6119B"/>
    <w:rsid w:val="00D62162"/>
    <w:rsid w:val="00D6217C"/>
    <w:rsid w:val="00D622AF"/>
    <w:rsid w:val="00D63C33"/>
    <w:rsid w:val="00D652A2"/>
    <w:rsid w:val="00D6533E"/>
    <w:rsid w:val="00D65802"/>
    <w:rsid w:val="00D66D77"/>
    <w:rsid w:val="00D67027"/>
    <w:rsid w:val="00D67B44"/>
    <w:rsid w:val="00D7064F"/>
    <w:rsid w:val="00D712BE"/>
    <w:rsid w:val="00D73A3E"/>
    <w:rsid w:val="00D74B21"/>
    <w:rsid w:val="00D75065"/>
    <w:rsid w:val="00D75D30"/>
    <w:rsid w:val="00D75E2E"/>
    <w:rsid w:val="00D76929"/>
    <w:rsid w:val="00D776CE"/>
    <w:rsid w:val="00D777D3"/>
    <w:rsid w:val="00D8046D"/>
    <w:rsid w:val="00D80563"/>
    <w:rsid w:val="00D834C4"/>
    <w:rsid w:val="00D839C2"/>
    <w:rsid w:val="00D83A4C"/>
    <w:rsid w:val="00D83B38"/>
    <w:rsid w:val="00D8429C"/>
    <w:rsid w:val="00D8467E"/>
    <w:rsid w:val="00D84F0E"/>
    <w:rsid w:val="00D87679"/>
    <w:rsid w:val="00D877D8"/>
    <w:rsid w:val="00D91265"/>
    <w:rsid w:val="00D933FE"/>
    <w:rsid w:val="00D948B4"/>
    <w:rsid w:val="00D951DA"/>
    <w:rsid w:val="00D957A5"/>
    <w:rsid w:val="00D957D0"/>
    <w:rsid w:val="00D95FB5"/>
    <w:rsid w:val="00D9639B"/>
    <w:rsid w:val="00D96997"/>
    <w:rsid w:val="00D97987"/>
    <w:rsid w:val="00DA02F0"/>
    <w:rsid w:val="00DA0347"/>
    <w:rsid w:val="00DA0528"/>
    <w:rsid w:val="00DA0D0A"/>
    <w:rsid w:val="00DA28EF"/>
    <w:rsid w:val="00DA3803"/>
    <w:rsid w:val="00DA38E5"/>
    <w:rsid w:val="00DA3EC7"/>
    <w:rsid w:val="00DA4030"/>
    <w:rsid w:val="00DA7207"/>
    <w:rsid w:val="00DA7756"/>
    <w:rsid w:val="00DB05D6"/>
    <w:rsid w:val="00DB1790"/>
    <w:rsid w:val="00DB2708"/>
    <w:rsid w:val="00DB4702"/>
    <w:rsid w:val="00DB5A06"/>
    <w:rsid w:val="00DB5F21"/>
    <w:rsid w:val="00DC0A2B"/>
    <w:rsid w:val="00DC2650"/>
    <w:rsid w:val="00DC3C88"/>
    <w:rsid w:val="00DC5026"/>
    <w:rsid w:val="00DC55AE"/>
    <w:rsid w:val="00DC569E"/>
    <w:rsid w:val="00DC5ADD"/>
    <w:rsid w:val="00DC6E34"/>
    <w:rsid w:val="00DC6FF2"/>
    <w:rsid w:val="00DC7165"/>
    <w:rsid w:val="00DD00D5"/>
    <w:rsid w:val="00DD00F8"/>
    <w:rsid w:val="00DD0B16"/>
    <w:rsid w:val="00DD0B2E"/>
    <w:rsid w:val="00DD0F6E"/>
    <w:rsid w:val="00DD27DF"/>
    <w:rsid w:val="00DD320A"/>
    <w:rsid w:val="00DD3952"/>
    <w:rsid w:val="00DD3B32"/>
    <w:rsid w:val="00DD3F0F"/>
    <w:rsid w:val="00DD43BE"/>
    <w:rsid w:val="00DD5C08"/>
    <w:rsid w:val="00DD5C69"/>
    <w:rsid w:val="00DD6DA2"/>
    <w:rsid w:val="00DD713E"/>
    <w:rsid w:val="00DD74C2"/>
    <w:rsid w:val="00DD7C7E"/>
    <w:rsid w:val="00DE252E"/>
    <w:rsid w:val="00DE472F"/>
    <w:rsid w:val="00DE5B0D"/>
    <w:rsid w:val="00DE67B0"/>
    <w:rsid w:val="00DE6D17"/>
    <w:rsid w:val="00DF06CB"/>
    <w:rsid w:val="00DF06CD"/>
    <w:rsid w:val="00DF085C"/>
    <w:rsid w:val="00DF2172"/>
    <w:rsid w:val="00DF331F"/>
    <w:rsid w:val="00DF422B"/>
    <w:rsid w:val="00DF4BD9"/>
    <w:rsid w:val="00DF4C4E"/>
    <w:rsid w:val="00DF4FA1"/>
    <w:rsid w:val="00DF52AD"/>
    <w:rsid w:val="00DF65AD"/>
    <w:rsid w:val="00DF65C9"/>
    <w:rsid w:val="00DF685E"/>
    <w:rsid w:val="00DF68C9"/>
    <w:rsid w:val="00DF78F9"/>
    <w:rsid w:val="00E0179B"/>
    <w:rsid w:val="00E02F14"/>
    <w:rsid w:val="00E02F93"/>
    <w:rsid w:val="00E03057"/>
    <w:rsid w:val="00E04684"/>
    <w:rsid w:val="00E054D2"/>
    <w:rsid w:val="00E113CC"/>
    <w:rsid w:val="00E12023"/>
    <w:rsid w:val="00E121DB"/>
    <w:rsid w:val="00E12C99"/>
    <w:rsid w:val="00E13778"/>
    <w:rsid w:val="00E1455A"/>
    <w:rsid w:val="00E149EB"/>
    <w:rsid w:val="00E14C79"/>
    <w:rsid w:val="00E14CBC"/>
    <w:rsid w:val="00E15484"/>
    <w:rsid w:val="00E15F3D"/>
    <w:rsid w:val="00E16831"/>
    <w:rsid w:val="00E16F1B"/>
    <w:rsid w:val="00E172CC"/>
    <w:rsid w:val="00E17562"/>
    <w:rsid w:val="00E177EC"/>
    <w:rsid w:val="00E17C9C"/>
    <w:rsid w:val="00E2018B"/>
    <w:rsid w:val="00E2099D"/>
    <w:rsid w:val="00E20E87"/>
    <w:rsid w:val="00E214FC"/>
    <w:rsid w:val="00E2341E"/>
    <w:rsid w:val="00E24FEB"/>
    <w:rsid w:val="00E2689C"/>
    <w:rsid w:val="00E269E0"/>
    <w:rsid w:val="00E274A9"/>
    <w:rsid w:val="00E332C1"/>
    <w:rsid w:val="00E33600"/>
    <w:rsid w:val="00E33E08"/>
    <w:rsid w:val="00E34152"/>
    <w:rsid w:val="00E342F5"/>
    <w:rsid w:val="00E344F6"/>
    <w:rsid w:val="00E3568C"/>
    <w:rsid w:val="00E367F7"/>
    <w:rsid w:val="00E37028"/>
    <w:rsid w:val="00E37128"/>
    <w:rsid w:val="00E376EC"/>
    <w:rsid w:val="00E407B7"/>
    <w:rsid w:val="00E407DC"/>
    <w:rsid w:val="00E4314D"/>
    <w:rsid w:val="00E4383E"/>
    <w:rsid w:val="00E43D60"/>
    <w:rsid w:val="00E4417C"/>
    <w:rsid w:val="00E45EA0"/>
    <w:rsid w:val="00E471FA"/>
    <w:rsid w:val="00E506BE"/>
    <w:rsid w:val="00E50A69"/>
    <w:rsid w:val="00E51D16"/>
    <w:rsid w:val="00E541EB"/>
    <w:rsid w:val="00E54C0D"/>
    <w:rsid w:val="00E54C87"/>
    <w:rsid w:val="00E54F4E"/>
    <w:rsid w:val="00E56DCB"/>
    <w:rsid w:val="00E57B0D"/>
    <w:rsid w:val="00E609B2"/>
    <w:rsid w:val="00E60A5D"/>
    <w:rsid w:val="00E62CE1"/>
    <w:rsid w:val="00E62F40"/>
    <w:rsid w:val="00E645C1"/>
    <w:rsid w:val="00E648FA"/>
    <w:rsid w:val="00E656B2"/>
    <w:rsid w:val="00E70FE0"/>
    <w:rsid w:val="00E710D2"/>
    <w:rsid w:val="00E711E9"/>
    <w:rsid w:val="00E71A9B"/>
    <w:rsid w:val="00E71AAD"/>
    <w:rsid w:val="00E72712"/>
    <w:rsid w:val="00E7372F"/>
    <w:rsid w:val="00E73AE3"/>
    <w:rsid w:val="00E741A7"/>
    <w:rsid w:val="00E74409"/>
    <w:rsid w:val="00E75065"/>
    <w:rsid w:val="00E755C6"/>
    <w:rsid w:val="00E75BCB"/>
    <w:rsid w:val="00E7762A"/>
    <w:rsid w:val="00E811B9"/>
    <w:rsid w:val="00E817BF"/>
    <w:rsid w:val="00E82FAE"/>
    <w:rsid w:val="00E8366D"/>
    <w:rsid w:val="00E851E5"/>
    <w:rsid w:val="00E8569A"/>
    <w:rsid w:val="00E8616D"/>
    <w:rsid w:val="00E86E78"/>
    <w:rsid w:val="00E87932"/>
    <w:rsid w:val="00E90028"/>
    <w:rsid w:val="00E908EB"/>
    <w:rsid w:val="00E90C58"/>
    <w:rsid w:val="00E91EE0"/>
    <w:rsid w:val="00E922A6"/>
    <w:rsid w:val="00E92360"/>
    <w:rsid w:val="00E94A7A"/>
    <w:rsid w:val="00E953BA"/>
    <w:rsid w:val="00E96B79"/>
    <w:rsid w:val="00E9779D"/>
    <w:rsid w:val="00E97D9B"/>
    <w:rsid w:val="00E97FE5"/>
    <w:rsid w:val="00EA14E4"/>
    <w:rsid w:val="00EA298A"/>
    <w:rsid w:val="00EA4968"/>
    <w:rsid w:val="00EA4F51"/>
    <w:rsid w:val="00EA57ED"/>
    <w:rsid w:val="00EA65E5"/>
    <w:rsid w:val="00EA6834"/>
    <w:rsid w:val="00EA76FB"/>
    <w:rsid w:val="00EA7ED6"/>
    <w:rsid w:val="00EB14C1"/>
    <w:rsid w:val="00EB1F21"/>
    <w:rsid w:val="00EB4755"/>
    <w:rsid w:val="00EB4CB1"/>
    <w:rsid w:val="00EB523F"/>
    <w:rsid w:val="00EB52CB"/>
    <w:rsid w:val="00EB59D1"/>
    <w:rsid w:val="00EB71A6"/>
    <w:rsid w:val="00EB760C"/>
    <w:rsid w:val="00EB7DDD"/>
    <w:rsid w:val="00EC019E"/>
    <w:rsid w:val="00EC06C3"/>
    <w:rsid w:val="00EC0FB6"/>
    <w:rsid w:val="00EC103F"/>
    <w:rsid w:val="00EC11F7"/>
    <w:rsid w:val="00EC17F7"/>
    <w:rsid w:val="00EC29F0"/>
    <w:rsid w:val="00EC2B72"/>
    <w:rsid w:val="00EC36E9"/>
    <w:rsid w:val="00EC4706"/>
    <w:rsid w:val="00EC5D77"/>
    <w:rsid w:val="00ED0B39"/>
    <w:rsid w:val="00ED0E5C"/>
    <w:rsid w:val="00ED0EAC"/>
    <w:rsid w:val="00ED0EBA"/>
    <w:rsid w:val="00ED0FAB"/>
    <w:rsid w:val="00ED2699"/>
    <w:rsid w:val="00ED29D5"/>
    <w:rsid w:val="00ED2CC0"/>
    <w:rsid w:val="00ED2CED"/>
    <w:rsid w:val="00ED3E10"/>
    <w:rsid w:val="00ED5ACF"/>
    <w:rsid w:val="00ED74FF"/>
    <w:rsid w:val="00ED776E"/>
    <w:rsid w:val="00ED7D37"/>
    <w:rsid w:val="00EE0869"/>
    <w:rsid w:val="00EE0F02"/>
    <w:rsid w:val="00EE2AD3"/>
    <w:rsid w:val="00EE2DBC"/>
    <w:rsid w:val="00EE2E03"/>
    <w:rsid w:val="00EE322F"/>
    <w:rsid w:val="00EE38D8"/>
    <w:rsid w:val="00EE3A47"/>
    <w:rsid w:val="00EE3CD7"/>
    <w:rsid w:val="00EE55DF"/>
    <w:rsid w:val="00EE6C02"/>
    <w:rsid w:val="00EE7CB4"/>
    <w:rsid w:val="00EE7EDE"/>
    <w:rsid w:val="00EF0426"/>
    <w:rsid w:val="00EF0EEE"/>
    <w:rsid w:val="00EF1A80"/>
    <w:rsid w:val="00EF1B2E"/>
    <w:rsid w:val="00EF210B"/>
    <w:rsid w:val="00EF2E1E"/>
    <w:rsid w:val="00EF2FD9"/>
    <w:rsid w:val="00EF31B8"/>
    <w:rsid w:val="00EF328E"/>
    <w:rsid w:val="00EF4983"/>
    <w:rsid w:val="00EF52EC"/>
    <w:rsid w:val="00EF5EBA"/>
    <w:rsid w:val="00EF660F"/>
    <w:rsid w:val="00F00FF4"/>
    <w:rsid w:val="00F01072"/>
    <w:rsid w:val="00F0107F"/>
    <w:rsid w:val="00F019CE"/>
    <w:rsid w:val="00F01A9A"/>
    <w:rsid w:val="00F047AD"/>
    <w:rsid w:val="00F04B5E"/>
    <w:rsid w:val="00F051E9"/>
    <w:rsid w:val="00F05C78"/>
    <w:rsid w:val="00F06815"/>
    <w:rsid w:val="00F07ACE"/>
    <w:rsid w:val="00F1104C"/>
    <w:rsid w:val="00F11A1E"/>
    <w:rsid w:val="00F1261C"/>
    <w:rsid w:val="00F130E5"/>
    <w:rsid w:val="00F157FB"/>
    <w:rsid w:val="00F21D7D"/>
    <w:rsid w:val="00F22298"/>
    <w:rsid w:val="00F225A9"/>
    <w:rsid w:val="00F22AEA"/>
    <w:rsid w:val="00F23236"/>
    <w:rsid w:val="00F24F63"/>
    <w:rsid w:val="00F25851"/>
    <w:rsid w:val="00F26B23"/>
    <w:rsid w:val="00F27543"/>
    <w:rsid w:val="00F27A05"/>
    <w:rsid w:val="00F27EE8"/>
    <w:rsid w:val="00F3135F"/>
    <w:rsid w:val="00F3183B"/>
    <w:rsid w:val="00F32011"/>
    <w:rsid w:val="00F321BE"/>
    <w:rsid w:val="00F32716"/>
    <w:rsid w:val="00F32778"/>
    <w:rsid w:val="00F33752"/>
    <w:rsid w:val="00F337E5"/>
    <w:rsid w:val="00F33833"/>
    <w:rsid w:val="00F33D5D"/>
    <w:rsid w:val="00F346EE"/>
    <w:rsid w:val="00F35050"/>
    <w:rsid w:val="00F35D0E"/>
    <w:rsid w:val="00F35FC2"/>
    <w:rsid w:val="00F362DA"/>
    <w:rsid w:val="00F36425"/>
    <w:rsid w:val="00F36F88"/>
    <w:rsid w:val="00F3726F"/>
    <w:rsid w:val="00F4032D"/>
    <w:rsid w:val="00F404ED"/>
    <w:rsid w:val="00F40749"/>
    <w:rsid w:val="00F40B43"/>
    <w:rsid w:val="00F450C9"/>
    <w:rsid w:val="00F45129"/>
    <w:rsid w:val="00F45B6D"/>
    <w:rsid w:val="00F45C04"/>
    <w:rsid w:val="00F46FA7"/>
    <w:rsid w:val="00F50A01"/>
    <w:rsid w:val="00F5152A"/>
    <w:rsid w:val="00F516AE"/>
    <w:rsid w:val="00F51F17"/>
    <w:rsid w:val="00F52174"/>
    <w:rsid w:val="00F52E79"/>
    <w:rsid w:val="00F52F26"/>
    <w:rsid w:val="00F534B7"/>
    <w:rsid w:val="00F54C13"/>
    <w:rsid w:val="00F5663D"/>
    <w:rsid w:val="00F566AE"/>
    <w:rsid w:val="00F5674C"/>
    <w:rsid w:val="00F5737D"/>
    <w:rsid w:val="00F57636"/>
    <w:rsid w:val="00F63561"/>
    <w:rsid w:val="00F64C57"/>
    <w:rsid w:val="00F6565A"/>
    <w:rsid w:val="00F660C4"/>
    <w:rsid w:val="00F66BF5"/>
    <w:rsid w:val="00F670A6"/>
    <w:rsid w:val="00F67116"/>
    <w:rsid w:val="00F700CE"/>
    <w:rsid w:val="00F70B12"/>
    <w:rsid w:val="00F71900"/>
    <w:rsid w:val="00F723DF"/>
    <w:rsid w:val="00F737D1"/>
    <w:rsid w:val="00F73F73"/>
    <w:rsid w:val="00F75109"/>
    <w:rsid w:val="00F757A0"/>
    <w:rsid w:val="00F757F8"/>
    <w:rsid w:val="00F76803"/>
    <w:rsid w:val="00F76AA2"/>
    <w:rsid w:val="00F80210"/>
    <w:rsid w:val="00F806D6"/>
    <w:rsid w:val="00F80AFF"/>
    <w:rsid w:val="00F82696"/>
    <w:rsid w:val="00F827DC"/>
    <w:rsid w:val="00F844E7"/>
    <w:rsid w:val="00F85827"/>
    <w:rsid w:val="00F9041D"/>
    <w:rsid w:val="00F90451"/>
    <w:rsid w:val="00F9093C"/>
    <w:rsid w:val="00F9131B"/>
    <w:rsid w:val="00F91E73"/>
    <w:rsid w:val="00F92931"/>
    <w:rsid w:val="00F92E31"/>
    <w:rsid w:val="00F93AB0"/>
    <w:rsid w:val="00F94329"/>
    <w:rsid w:val="00F95605"/>
    <w:rsid w:val="00F95AC8"/>
    <w:rsid w:val="00F95E39"/>
    <w:rsid w:val="00FA0380"/>
    <w:rsid w:val="00FA17F0"/>
    <w:rsid w:val="00FA1B0D"/>
    <w:rsid w:val="00FA225C"/>
    <w:rsid w:val="00FA2279"/>
    <w:rsid w:val="00FA293A"/>
    <w:rsid w:val="00FA2E8E"/>
    <w:rsid w:val="00FA4797"/>
    <w:rsid w:val="00FA5A63"/>
    <w:rsid w:val="00FB0347"/>
    <w:rsid w:val="00FB0C04"/>
    <w:rsid w:val="00FB0C18"/>
    <w:rsid w:val="00FB2715"/>
    <w:rsid w:val="00FB427F"/>
    <w:rsid w:val="00FB506F"/>
    <w:rsid w:val="00FB5395"/>
    <w:rsid w:val="00FB53D5"/>
    <w:rsid w:val="00FB57AD"/>
    <w:rsid w:val="00FB7717"/>
    <w:rsid w:val="00FB7E54"/>
    <w:rsid w:val="00FC00F6"/>
    <w:rsid w:val="00FC027A"/>
    <w:rsid w:val="00FC02AE"/>
    <w:rsid w:val="00FC05F7"/>
    <w:rsid w:val="00FC0E5E"/>
    <w:rsid w:val="00FC1BA9"/>
    <w:rsid w:val="00FC4090"/>
    <w:rsid w:val="00FC4C3C"/>
    <w:rsid w:val="00FC54A6"/>
    <w:rsid w:val="00FC5E06"/>
    <w:rsid w:val="00FC67D1"/>
    <w:rsid w:val="00FC6B84"/>
    <w:rsid w:val="00FC7424"/>
    <w:rsid w:val="00FC78E1"/>
    <w:rsid w:val="00FC7BB6"/>
    <w:rsid w:val="00FD0226"/>
    <w:rsid w:val="00FD1814"/>
    <w:rsid w:val="00FD2F1E"/>
    <w:rsid w:val="00FD4A04"/>
    <w:rsid w:val="00FD51D9"/>
    <w:rsid w:val="00FD57F3"/>
    <w:rsid w:val="00FD5801"/>
    <w:rsid w:val="00FD765B"/>
    <w:rsid w:val="00FD7892"/>
    <w:rsid w:val="00FE0C85"/>
    <w:rsid w:val="00FE19EB"/>
    <w:rsid w:val="00FE2B1B"/>
    <w:rsid w:val="00FE4488"/>
    <w:rsid w:val="00FE47AC"/>
    <w:rsid w:val="00FE4854"/>
    <w:rsid w:val="00FE57C1"/>
    <w:rsid w:val="00FE5884"/>
    <w:rsid w:val="00FE5B40"/>
    <w:rsid w:val="00FE743D"/>
    <w:rsid w:val="00FE7735"/>
    <w:rsid w:val="00FF0E55"/>
    <w:rsid w:val="00FF0EB1"/>
    <w:rsid w:val="00FF1DE7"/>
    <w:rsid w:val="00FF2413"/>
    <w:rsid w:val="00FF27ED"/>
    <w:rsid w:val="00FF3B1B"/>
    <w:rsid w:val="00FF3CB9"/>
    <w:rsid w:val="00FF4105"/>
    <w:rsid w:val="00FF4A54"/>
    <w:rsid w:val="00FF53DF"/>
    <w:rsid w:val="00FF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68D4"/>
  </w:style>
  <w:style w:type="paragraph" w:styleId="a6">
    <w:name w:val="footer"/>
    <w:basedOn w:val="a"/>
    <w:link w:val="a7"/>
    <w:uiPriority w:val="99"/>
    <w:semiHidden/>
    <w:unhideWhenUsed/>
    <w:rsid w:val="000D6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68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BC378-7936-477D-A1EB-6853458D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33</cp:revision>
  <dcterms:created xsi:type="dcterms:W3CDTF">2016-05-07T17:25:00Z</dcterms:created>
  <dcterms:modified xsi:type="dcterms:W3CDTF">2016-10-23T15:39:00Z</dcterms:modified>
</cp:coreProperties>
</file>